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5F8B" w14:textId="3C22730E" w:rsidR="003413BA" w:rsidRPr="00255980" w:rsidRDefault="003413BA" w:rsidP="00255980">
      <w:pPr>
        <w:spacing w:after="0"/>
        <w:rPr>
          <w:rFonts w:ascii="Adagio_Slab" w:eastAsia="Calibri" w:hAnsi="Adagio_Slab"/>
          <w:b/>
          <w:color w:val="0000FF"/>
          <w:sz w:val="16"/>
          <w:szCs w:val="16"/>
        </w:rPr>
      </w:pPr>
      <w:r w:rsidRPr="00255980">
        <w:rPr>
          <w:rFonts w:ascii="Adagio_Slab" w:hAnsi="Adagio_Slab"/>
          <w:sz w:val="16"/>
          <w:szCs w:val="16"/>
        </w:rPr>
        <w:t xml:space="preserve">Warszawa, dnia </w:t>
      </w:r>
      <w:r w:rsidR="00CB0B99" w:rsidRPr="00255980">
        <w:rPr>
          <w:rFonts w:ascii="Adagio_Slab" w:hAnsi="Adagio_Slab"/>
          <w:sz w:val="16"/>
          <w:szCs w:val="16"/>
        </w:rPr>
        <w:t>2</w:t>
      </w:r>
      <w:r w:rsidR="00B169BE" w:rsidRPr="00255980">
        <w:rPr>
          <w:rFonts w:ascii="Adagio_Slab" w:hAnsi="Adagio_Slab"/>
          <w:sz w:val="16"/>
          <w:szCs w:val="16"/>
        </w:rPr>
        <w:t>8</w:t>
      </w:r>
      <w:r w:rsidR="00447DE3" w:rsidRPr="00255980">
        <w:rPr>
          <w:rFonts w:ascii="Adagio_Slab" w:hAnsi="Adagio_Slab"/>
          <w:sz w:val="16"/>
          <w:szCs w:val="16"/>
        </w:rPr>
        <w:t>.06</w:t>
      </w:r>
      <w:r w:rsidR="00D36BE6" w:rsidRPr="00255980">
        <w:rPr>
          <w:rFonts w:ascii="Adagio_Slab" w:hAnsi="Adagio_Slab"/>
          <w:sz w:val="16"/>
          <w:szCs w:val="16"/>
        </w:rPr>
        <w:t>.</w:t>
      </w:r>
      <w:r w:rsidRPr="00255980">
        <w:rPr>
          <w:rFonts w:ascii="Adagio_Slab" w:hAnsi="Adagio_Slab"/>
          <w:sz w:val="16"/>
          <w:szCs w:val="16"/>
        </w:rPr>
        <w:t>202</w:t>
      </w:r>
      <w:r w:rsidR="00D36BE6" w:rsidRPr="00255980">
        <w:rPr>
          <w:rFonts w:ascii="Adagio_Slab" w:hAnsi="Adagio_Slab"/>
          <w:sz w:val="16"/>
          <w:szCs w:val="16"/>
        </w:rPr>
        <w:t>1</w:t>
      </w:r>
      <w:r w:rsidRPr="00255980">
        <w:rPr>
          <w:rFonts w:ascii="Adagio_Slab" w:hAnsi="Adagio_Slab"/>
          <w:sz w:val="16"/>
          <w:szCs w:val="16"/>
        </w:rPr>
        <w:t xml:space="preserve"> r</w:t>
      </w:r>
    </w:p>
    <w:p w14:paraId="6F6249D6" w14:textId="51EE6CE0" w:rsidR="00396C25" w:rsidRPr="00255980" w:rsidRDefault="007230EB" w:rsidP="00255980">
      <w:pPr>
        <w:spacing w:after="0" w:line="360" w:lineRule="auto"/>
        <w:rPr>
          <w:rFonts w:ascii="Adagio_Slab" w:eastAsia="Calibri" w:hAnsi="Adagio_Slab"/>
          <w:b/>
          <w:color w:val="0000FF"/>
          <w:sz w:val="16"/>
          <w:szCs w:val="16"/>
        </w:rPr>
      </w:pPr>
      <w:r w:rsidRPr="00255980">
        <w:rPr>
          <w:rFonts w:ascii="Adagio_Slab" w:eastAsia="Calibri" w:hAnsi="Adagio_Slab"/>
          <w:b/>
          <w:color w:val="0000FF"/>
          <w:sz w:val="16"/>
          <w:szCs w:val="16"/>
        </w:rPr>
        <w:t xml:space="preserve">oznaczenie sprawy </w:t>
      </w:r>
      <w:r w:rsidR="001D3E0B" w:rsidRPr="00255980">
        <w:rPr>
          <w:rFonts w:ascii="Adagio_Slab" w:eastAsia="Calibri" w:hAnsi="Adagio_Slab"/>
          <w:b/>
          <w:color w:val="0000FF"/>
          <w:sz w:val="16"/>
          <w:szCs w:val="16"/>
        </w:rPr>
        <w:t xml:space="preserve"> MELBDZ.261.</w:t>
      </w:r>
      <w:r w:rsidR="00447DE3" w:rsidRPr="00255980">
        <w:rPr>
          <w:rFonts w:ascii="Adagio_Slab" w:eastAsia="Calibri" w:hAnsi="Adagio_Slab"/>
          <w:b/>
          <w:color w:val="0000FF"/>
          <w:sz w:val="16"/>
          <w:szCs w:val="16"/>
        </w:rPr>
        <w:t>14</w:t>
      </w:r>
      <w:r w:rsidR="001D3E0B" w:rsidRPr="00255980">
        <w:rPr>
          <w:rFonts w:ascii="Adagio_Slab" w:eastAsia="Calibri" w:hAnsi="Adagio_Slab"/>
          <w:b/>
          <w:color w:val="0000FF"/>
          <w:sz w:val="16"/>
          <w:szCs w:val="16"/>
        </w:rPr>
        <w:t>.2021</w:t>
      </w:r>
    </w:p>
    <w:p w14:paraId="4850975F" w14:textId="77777777" w:rsidR="00447DE3" w:rsidRPr="00255980" w:rsidRDefault="00D36BE6" w:rsidP="00255980">
      <w:pPr>
        <w:spacing w:after="0" w:line="240" w:lineRule="auto"/>
        <w:rPr>
          <w:rFonts w:ascii="Adagio_Slab" w:hAnsi="Adagio_Slab" w:cs="Arial"/>
          <w:b/>
          <w:color w:val="0000FF"/>
          <w:sz w:val="16"/>
          <w:szCs w:val="16"/>
        </w:rPr>
      </w:pPr>
      <w:bookmarkStart w:id="0" w:name="_Hlk56422856"/>
      <w:r w:rsidRPr="00255980">
        <w:rPr>
          <w:rFonts w:ascii="Adagio_Slab" w:hAnsi="Adagio_Slab" w:cs="Arial"/>
          <w:b/>
          <w:color w:val="0000FF"/>
          <w:sz w:val="16"/>
          <w:szCs w:val="16"/>
        </w:rPr>
        <w:t xml:space="preserve">dotyczy postępowania na </w:t>
      </w:r>
      <w:bookmarkEnd w:id="0"/>
      <w:r w:rsidR="00447DE3" w:rsidRPr="00255980">
        <w:rPr>
          <w:rFonts w:ascii="Adagio_Slab" w:hAnsi="Adagio_Slab" w:cs="Arial"/>
          <w:b/>
          <w:color w:val="0000FF"/>
          <w:sz w:val="16"/>
          <w:szCs w:val="16"/>
        </w:rPr>
        <w:t>Stanowisko narzędzi i urządzeń do wytwarzania, remontów elementów konstrukcji lotniczych i budowy stanowisk badawczych  w związku z realizacją projektu „Terenowy poligon doświadczalno-wdrożeniowy w powiecie przasnyskim” RPMA.01.01.00-14-9875/17 dla Instytutu Techniki Lotniczej i Mechaniki Stosowanej Wydziału Mechanicznego Energetyki i Lotnictwa Politechniki Warszawskiej.</w:t>
      </w:r>
    </w:p>
    <w:p w14:paraId="217AC976" w14:textId="2407AAA8" w:rsidR="00D36BE6" w:rsidRPr="00255980" w:rsidRDefault="00D36BE6" w:rsidP="00255980">
      <w:pPr>
        <w:spacing w:after="0" w:line="240" w:lineRule="auto"/>
        <w:rPr>
          <w:rFonts w:ascii="Adagio_Slab" w:hAnsi="Adagio_Slab" w:cs="Arial"/>
          <w:b/>
          <w:sz w:val="16"/>
          <w:szCs w:val="16"/>
        </w:rPr>
      </w:pPr>
      <w:r w:rsidRPr="00255980">
        <w:rPr>
          <w:rFonts w:ascii="Adagio_Slab" w:hAnsi="Adagio_Slab" w:cs="Arial"/>
          <w:b/>
          <w:sz w:val="16"/>
          <w:szCs w:val="16"/>
        </w:rPr>
        <w:t xml:space="preserve">Zapytanie </w:t>
      </w:r>
      <w:r w:rsidR="00526576" w:rsidRPr="00255980">
        <w:rPr>
          <w:rFonts w:ascii="Adagio_Slab" w:hAnsi="Adagio_Slab" w:cs="Arial"/>
          <w:b/>
          <w:sz w:val="16"/>
          <w:szCs w:val="16"/>
        </w:rPr>
        <w:t>2</w:t>
      </w:r>
    </w:p>
    <w:p w14:paraId="7B2E5F63" w14:textId="729B95DB" w:rsidR="00722D66" w:rsidRPr="00255980" w:rsidRDefault="00722D66" w:rsidP="00255980">
      <w:pPr>
        <w:autoSpaceDE w:val="0"/>
        <w:autoSpaceDN w:val="0"/>
        <w:adjustRightInd w:val="0"/>
        <w:spacing w:after="0" w:line="240" w:lineRule="auto"/>
        <w:rPr>
          <w:rFonts w:ascii="Adagio_Slab" w:hAnsi="Adagio_Slab" w:cs="CIDFont+F2"/>
          <w:color w:val="FFFFFF"/>
          <w:sz w:val="16"/>
          <w:szCs w:val="16"/>
        </w:rPr>
      </w:pPr>
      <w:r w:rsidRPr="00255980">
        <w:rPr>
          <w:rFonts w:ascii="Adagio_Slab" w:hAnsi="Adagio_Slab" w:cs="CIDFont+F2"/>
          <w:color w:val="FFFFFF"/>
          <w:sz w:val="16"/>
          <w:szCs w:val="16"/>
        </w:rPr>
        <w:t xml:space="preserve"> PYTANIE O TERMIN REALIZACJI</w:t>
      </w:r>
    </w:p>
    <w:p w14:paraId="535F5F9E" w14:textId="5DABB8F7" w:rsidR="00255980" w:rsidRPr="00255980" w:rsidRDefault="00255980" w:rsidP="00255980">
      <w:pPr>
        <w:widowControl w:val="0"/>
        <w:numPr>
          <w:ilvl w:val="0"/>
          <w:numId w:val="5"/>
        </w:numPr>
        <w:autoSpaceDE w:val="0"/>
        <w:autoSpaceDN w:val="0"/>
        <w:adjustRightInd w:val="0"/>
        <w:spacing w:after="0" w:line="313" w:lineRule="atLeast"/>
        <w:jc w:val="both"/>
        <w:rPr>
          <w:rFonts w:ascii="Adagio_Slab" w:hAnsi="Adagio_Slab" w:cs="Candara"/>
          <w:color w:val="000000"/>
          <w:sz w:val="16"/>
          <w:szCs w:val="16"/>
        </w:rPr>
      </w:pPr>
      <w:r w:rsidRPr="00255980">
        <w:rPr>
          <w:rFonts w:ascii="Adagio_Slab" w:hAnsi="Adagio_Slab" w:cs="Candara"/>
          <w:color w:val="000000"/>
          <w:sz w:val="16"/>
          <w:szCs w:val="16"/>
        </w:rPr>
        <w:t>Pytanie o termin realizacji. Zgodnie z wymogami ustawy Prawo zamówień publicznych zamawiający zobowiązany jest opisać przedmiot zamówienia między innymi w sposób jednoznaczny i wyczerpujący oraz w sposób, który nie utrudnia uczciwej konkurencji. W związku z powyższym określając termin rozpoczęcia realizacji zamówienia publicznego zamawiający powinien uwzględniać skalę zamówienia, a w szczególności uwarunkowania techniczne i organizacyjne związane z jego realizacją. Wyznaczenie zbyt krótkich terminów na zrealizowanie zamówienia czy na rozpoczęcie jego realizacji stanowi naruszenie art. 99 ust. 1 i 4 ustawy Prawo zamówień publicznych i może stanowić podstawę do wniesienia zasadnego odwołania do Krajowej Izby Odwoławczej.</w:t>
      </w:r>
      <w:r w:rsidR="00BF0E8C">
        <w:rPr>
          <w:rFonts w:ascii="Adagio_Slab" w:hAnsi="Adagio_Slab" w:cs="Candara"/>
          <w:color w:val="000000"/>
          <w:sz w:val="16"/>
          <w:szCs w:val="16"/>
        </w:rPr>
        <w:t xml:space="preserve">  </w:t>
      </w:r>
      <w:r w:rsidRPr="00255980">
        <w:rPr>
          <w:rFonts w:ascii="Adagio_Slab" w:hAnsi="Adagio_Slab" w:cs="Candara"/>
          <w:color w:val="000000"/>
          <w:sz w:val="16"/>
          <w:szCs w:val="16"/>
        </w:rPr>
        <w:t>Ustalenie krótkiego okresu realizacji zamówienia może spowodować, że tylko nieliczna grupa przedsiębiorców bądź tylko jeden z nich będzie skłonny złożyć ofertę, co spowoduje zawyżenie ceny i doprowadzi do nieefektywnego wydatkowania publicznych środków. Tak krótki termin sugeruje również iż zasada równego traktowania wykonawców i uczciwej konkurencji została przez Zamawiającego zaniedbana.</w:t>
      </w:r>
      <w:r w:rsidR="00BF0E8C">
        <w:rPr>
          <w:rFonts w:ascii="Adagio_Slab" w:hAnsi="Adagio_Slab" w:cs="Candara"/>
          <w:color w:val="000000"/>
          <w:sz w:val="16"/>
          <w:szCs w:val="16"/>
        </w:rPr>
        <w:t xml:space="preserve">  </w:t>
      </w:r>
      <w:r w:rsidRPr="00255980">
        <w:rPr>
          <w:rFonts w:ascii="Adagio_Slab" w:hAnsi="Adagio_Slab" w:cs="Candara"/>
          <w:color w:val="000000"/>
          <w:sz w:val="16"/>
          <w:szCs w:val="16"/>
        </w:rPr>
        <w:t>W dobie kryzysu z jakim wszyscy się zmagamy od zamawiającego jako instytucji publicznej oczekiwać należałoby rozsądku w zakresie wymagań terminowych, obecny zapis nie tylko utrudnia konkurencję ale przede wszystkim naraża potencjalnego wygranego wykonawcę na stratę związaną z przekroczeniem terminu realizacji.</w:t>
      </w:r>
      <w:r w:rsidR="00BF0E8C">
        <w:rPr>
          <w:rFonts w:ascii="Adagio_Slab" w:hAnsi="Adagio_Slab" w:cs="Candara"/>
          <w:color w:val="000000"/>
          <w:sz w:val="16"/>
          <w:szCs w:val="16"/>
        </w:rPr>
        <w:t xml:space="preserve"> </w:t>
      </w:r>
      <w:r w:rsidRPr="00255980">
        <w:rPr>
          <w:rFonts w:ascii="Adagio_Slab" w:hAnsi="Adagio_Slab" w:cs="Candara"/>
          <w:color w:val="000000"/>
          <w:sz w:val="16"/>
          <w:szCs w:val="16"/>
        </w:rPr>
        <w:t xml:space="preserve">Termin realizacji niniejszego zamówienia z uwagi na skalę przedsięwzięcia i obecne uwarunkowania rynkowe nie może być krótszy niż 90 dni od podpisania umowy, jeżeli zamawiający podtrzyma kryterium terminu realizacji to jako wybór z najwyższą oceną punktową należy wskazać właśnie powyższy termin realizacji. </w:t>
      </w:r>
    </w:p>
    <w:p w14:paraId="0CE406CB" w14:textId="0020980A" w:rsidR="00255980" w:rsidRPr="00255980" w:rsidRDefault="00255980" w:rsidP="00255980">
      <w:pPr>
        <w:widowControl w:val="0"/>
        <w:numPr>
          <w:ilvl w:val="0"/>
          <w:numId w:val="5"/>
        </w:numPr>
        <w:autoSpaceDE w:val="0"/>
        <w:autoSpaceDN w:val="0"/>
        <w:adjustRightInd w:val="0"/>
        <w:spacing w:after="0" w:line="313" w:lineRule="atLeast"/>
        <w:jc w:val="both"/>
        <w:rPr>
          <w:rFonts w:ascii="Adagio_Slab" w:hAnsi="Adagio_Slab" w:cs="Candara"/>
          <w:color w:val="000000"/>
          <w:sz w:val="16"/>
          <w:szCs w:val="16"/>
        </w:rPr>
      </w:pPr>
      <w:r w:rsidRPr="00255980">
        <w:rPr>
          <w:rFonts w:ascii="Adagio_Slab" w:hAnsi="Adagio_Slab" w:cs="Candara"/>
          <w:color w:val="000000"/>
          <w:sz w:val="16"/>
          <w:szCs w:val="16"/>
        </w:rPr>
        <w:t xml:space="preserve">Pytanie o doprecyzowanie wymogów C.D. Prosimy o wyjaśnienie dlaczego zamawiający wymaga podania danych identyfikacyjnych produktu takich jak producent/marka oraz model produktu końcowego. </w:t>
      </w:r>
      <w:proofErr w:type="spellStart"/>
      <w:r w:rsidRPr="00255980">
        <w:rPr>
          <w:rFonts w:ascii="Adagio_Slab" w:hAnsi="Adagio_Slab" w:cs="Candara"/>
          <w:color w:val="000000"/>
          <w:sz w:val="16"/>
          <w:szCs w:val="16"/>
        </w:rPr>
        <w:t>Dekaracja</w:t>
      </w:r>
      <w:proofErr w:type="spellEnd"/>
      <w:r w:rsidR="00BF0E8C">
        <w:rPr>
          <w:rFonts w:ascii="Adagio_Slab" w:hAnsi="Adagio_Slab" w:cs="Candara"/>
          <w:color w:val="000000"/>
          <w:sz w:val="16"/>
          <w:szCs w:val="16"/>
        </w:rPr>
        <w:t xml:space="preserve"> </w:t>
      </w:r>
      <w:r w:rsidRPr="00255980">
        <w:rPr>
          <w:rFonts w:ascii="Adagio_Slab" w:hAnsi="Adagio_Slab" w:cs="Candara"/>
          <w:color w:val="000000"/>
          <w:sz w:val="16"/>
          <w:szCs w:val="16"/>
        </w:rPr>
        <w:t xml:space="preserve"> wykonawcy w zakresie zgodności produktu z wymaganiami zamawiającego jest informacją w pełni równoważną. </w:t>
      </w:r>
    </w:p>
    <w:p w14:paraId="22E55DC8" w14:textId="1FE3C59B" w:rsidR="00255980" w:rsidRPr="00255980" w:rsidRDefault="00255980" w:rsidP="00255980">
      <w:pPr>
        <w:widowControl w:val="0"/>
        <w:numPr>
          <w:ilvl w:val="0"/>
          <w:numId w:val="5"/>
        </w:numPr>
        <w:autoSpaceDE w:val="0"/>
        <w:autoSpaceDN w:val="0"/>
        <w:adjustRightInd w:val="0"/>
        <w:spacing w:after="0" w:line="316" w:lineRule="atLeast"/>
        <w:rPr>
          <w:rFonts w:ascii="Adagio_Slab" w:hAnsi="Adagio_Slab" w:cs="Candara"/>
          <w:color w:val="000000"/>
          <w:sz w:val="16"/>
          <w:szCs w:val="16"/>
        </w:rPr>
      </w:pPr>
      <w:r w:rsidRPr="00255980">
        <w:rPr>
          <w:rFonts w:ascii="Adagio_Slab" w:hAnsi="Adagio_Slab" w:cs="Candara"/>
          <w:color w:val="000000"/>
          <w:sz w:val="16"/>
          <w:szCs w:val="16"/>
        </w:rPr>
        <w:t>Dot. Zestaw narzędzi ręcznych i elektronarzędzi. Zamawiający wymaga dostarczenia w tej pozycji m.in.: "Torba wykonana z poliestru (nieprzemakalnego)pasek na ramię, rozmiary pozwalające na przechowanie całego zestawu.". Prosimy o potwierdzenie, że</w:t>
      </w:r>
      <w:r w:rsidR="00BF0E8C">
        <w:rPr>
          <w:rFonts w:ascii="Adagio_Slab" w:hAnsi="Adagio_Slab" w:cs="Candara"/>
          <w:color w:val="000000"/>
          <w:sz w:val="16"/>
          <w:szCs w:val="16"/>
        </w:rPr>
        <w:t xml:space="preserve">  </w:t>
      </w:r>
      <w:r w:rsidRPr="00255980">
        <w:rPr>
          <w:rFonts w:ascii="Adagio_Slab" w:hAnsi="Adagio_Slab" w:cs="Candara"/>
          <w:color w:val="000000"/>
          <w:sz w:val="16"/>
          <w:szCs w:val="16"/>
        </w:rPr>
        <w:t>chodzi o torbę pozwalającą na przechowywanie całego zestawu akumulatorów i ładowarki. Producent nie</w:t>
      </w:r>
      <w:r w:rsidR="00BF0E8C">
        <w:rPr>
          <w:rFonts w:ascii="Adagio_Slab" w:hAnsi="Adagio_Slab" w:cs="Candara"/>
          <w:color w:val="000000"/>
          <w:sz w:val="16"/>
          <w:szCs w:val="16"/>
        </w:rPr>
        <w:t xml:space="preserve"> </w:t>
      </w:r>
      <w:r w:rsidRPr="00255980">
        <w:rPr>
          <w:rFonts w:ascii="Adagio_Slab" w:hAnsi="Adagio_Slab" w:cs="Candara"/>
          <w:color w:val="000000"/>
          <w:sz w:val="16"/>
          <w:szCs w:val="16"/>
        </w:rPr>
        <w:t>oferuje torby która będzie pozwalała na przechowywanie całego zestawu elektronarzędzi które Państwo</w:t>
      </w:r>
      <w:r w:rsidR="00BF0E8C">
        <w:rPr>
          <w:rFonts w:ascii="Adagio_Slab" w:hAnsi="Adagio_Slab" w:cs="Candara"/>
          <w:color w:val="000000"/>
          <w:sz w:val="16"/>
          <w:szCs w:val="16"/>
        </w:rPr>
        <w:t xml:space="preserve"> </w:t>
      </w:r>
      <w:r w:rsidRPr="00255980">
        <w:rPr>
          <w:rFonts w:ascii="Adagio_Slab" w:hAnsi="Adagio_Slab" w:cs="Candara"/>
          <w:color w:val="000000"/>
          <w:sz w:val="16"/>
          <w:szCs w:val="16"/>
        </w:rPr>
        <w:t xml:space="preserve">opisali (17 sztuk).Prosimy zatem o zmianę zapisu lub dopuszczenie zaoferowania torby na akumulatory + </w:t>
      </w:r>
      <w:r w:rsidRPr="00255980">
        <w:rPr>
          <w:rFonts w:ascii="Adagio_Slab" w:hAnsi="Adagio_Slab" w:cs="Candara"/>
          <w:color w:val="000000"/>
          <w:sz w:val="16"/>
          <w:szCs w:val="16"/>
        </w:rPr>
        <w:lastRenderedPageBreak/>
        <w:t>ładowarkę.</w:t>
      </w:r>
    </w:p>
    <w:p w14:paraId="544B98CC" w14:textId="77777777" w:rsidR="00255980" w:rsidRPr="00255980" w:rsidRDefault="00255980" w:rsidP="00255980">
      <w:pPr>
        <w:widowControl w:val="0"/>
        <w:numPr>
          <w:ilvl w:val="0"/>
          <w:numId w:val="5"/>
        </w:numPr>
        <w:autoSpaceDE w:val="0"/>
        <w:autoSpaceDN w:val="0"/>
        <w:adjustRightInd w:val="0"/>
        <w:spacing w:after="0" w:line="316" w:lineRule="atLeast"/>
        <w:rPr>
          <w:rFonts w:ascii="Adagio_Slab" w:hAnsi="Adagio_Slab" w:cs="Candara"/>
          <w:color w:val="000000"/>
          <w:sz w:val="16"/>
          <w:szCs w:val="16"/>
        </w:rPr>
      </w:pPr>
      <w:r w:rsidRPr="00255980">
        <w:rPr>
          <w:rFonts w:ascii="Adagio_Slab" w:hAnsi="Adagio_Slab" w:cs="Candara"/>
          <w:color w:val="000000"/>
          <w:sz w:val="16"/>
          <w:szCs w:val="16"/>
        </w:rPr>
        <w:t xml:space="preserve">Dot. Regał warsztatowy duży. Powołując się na art. 16 pkt 1) oraz art. 99 ust. 4 ustawy prawo zamówień publicznych z 11 września 2019 r. prosimy o dostosowanie opisu w taki sposób aby nie godził w zasadę zachowania uczciwej konkurencji lub zaakceptowanie poniższego opisu: Wymagania minimalne: zestaw mebli warsztatowych o wymiarach całkowitych min. 4000-4900x420-505x1920-2100mm meble wykonane z blachy stalowej malowanej proszkowo, szafki stojące o głębokości 420-505mm i wysokości 800-980mm, szafki wiszące o głębokości max.505mm, wszystkie elementy muszą pochodzić od tego samego producenta, z tej samej linii produktowej. Preferowany kolor dominujący: niebieski. w zestawie: min. 4 szafki ścienne wiszące, szerokość 600-700mm, drzwiczkami otwierane do góry na siłownikach lub z roletą min. 2 szafy jednodrzwiowa lub dwudrzwiowe stojące, szerokości 600-630mm z zamkiem i min. 5 półkami w tym min. 4 regulowanymi min. 4 płyt ściennych perforowanych o wymiarach dopasowanych do szafek stojących i wiszących min. 4 szafki stojące z drzwiami, szufladami, zamkiem i szerokością dopasowaną do zestawu w tym min: szafka stojąca z czterema szufladami, szafka stojąca z pięcioma szufladami, szafka stojąca z drzwiczkami, szafka na kółkach z pięcioma szufladami blat roboczy wykonany ze stali nierdzewnej lub drewna/sklejki o grubości min. 4cm gwarancja min. 24 miesiące </w:t>
      </w:r>
    </w:p>
    <w:p w14:paraId="7331AD76" w14:textId="77777777" w:rsidR="00255980" w:rsidRPr="00255980" w:rsidRDefault="00255980" w:rsidP="00255980">
      <w:pPr>
        <w:widowControl w:val="0"/>
        <w:numPr>
          <w:ilvl w:val="0"/>
          <w:numId w:val="5"/>
        </w:numPr>
        <w:autoSpaceDE w:val="0"/>
        <w:autoSpaceDN w:val="0"/>
        <w:adjustRightInd w:val="0"/>
        <w:spacing w:after="0" w:line="316" w:lineRule="atLeast"/>
        <w:rPr>
          <w:rFonts w:ascii="Adagio_Slab" w:hAnsi="Adagio_Slab" w:cs="Candara"/>
          <w:color w:val="000000"/>
          <w:sz w:val="16"/>
          <w:szCs w:val="16"/>
        </w:rPr>
      </w:pPr>
      <w:r w:rsidRPr="00255980">
        <w:rPr>
          <w:rFonts w:ascii="Adagio_Slab" w:hAnsi="Adagio_Slab" w:cs="Candara"/>
          <w:color w:val="000000"/>
          <w:sz w:val="16"/>
          <w:szCs w:val="16"/>
        </w:rPr>
        <w:t xml:space="preserve">Dot. Regał warsztatowy mały. Powołując się na art. 16 pkt 1) oraz art. 99 ust. 4 ustawy prawo zamówień publicznych z 11 września 2019 r. prosimy o dostosowanie opisu w taki sposób aby nie godził w zasadę zachowania uczciwej konkurencji lub zaakceptowanie poniższego opisu: Wymagania minimalne: zestaw mebli warsztatowych o wymiarach całkowitych min. 2600-2750x440-505x1920-2050mm meble wykonane z blachy stalowej malowanej proszkowo, szafki stojące o głębokości 420-505mm i wysokości 800-980mm, szafki wiszące o głębokości max. 505mm, wszystkie elementy muszą pochodzić od tego samego producenta, z tej samej linii produktowej. Preferowany kolor dominujący: niebieski. w zestawie: min. 2 szafki ścienne wiszące, szerokość 600-700mm, drzwiczkami otwierane do góry na siłownikach lub z roletą min. szafa jednodrzwiowa stojąca, szerokości 600-610mm z zamkiem i min. 5 półkami w tym min. 4 regulowanymi min. 2 płyty ścienne perforowane o wymiarach dopasowanych do szafek stojących i wiszących min. 2 szafki stojąca z drzwiami lub szufladami, z zamkiem o szerokości dopasowanej do zestawu w tym min. szafka stojąca z pięcioma szufladami, szafka na kółkach z pięcioma szufladami lub </w:t>
      </w:r>
      <w:proofErr w:type="spellStart"/>
      <w:r w:rsidRPr="00255980">
        <w:rPr>
          <w:rFonts w:ascii="Adagio_Slab" w:hAnsi="Adagio_Slab" w:cs="Candara"/>
          <w:color w:val="000000"/>
          <w:sz w:val="16"/>
          <w:szCs w:val="16"/>
        </w:rPr>
        <w:t>drzewiami</w:t>
      </w:r>
      <w:proofErr w:type="spellEnd"/>
      <w:r w:rsidRPr="00255980">
        <w:rPr>
          <w:rFonts w:ascii="Adagio_Slab" w:hAnsi="Adagio_Slab" w:cs="Candara"/>
          <w:color w:val="000000"/>
          <w:sz w:val="16"/>
          <w:szCs w:val="16"/>
        </w:rPr>
        <w:t xml:space="preserve"> blat roboczy laminowany lub drewniany/ze sklejki o grubości min. 4 cm gwarancja min. 24 miesiące </w:t>
      </w:r>
    </w:p>
    <w:p w14:paraId="53D88286" w14:textId="7D756B1B" w:rsidR="00255980" w:rsidRPr="00255980" w:rsidRDefault="00255980" w:rsidP="00255980">
      <w:pPr>
        <w:widowControl w:val="0"/>
        <w:numPr>
          <w:ilvl w:val="0"/>
          <w:numId w:val="5"/>
        </w:numPr>
        <w:autoSpaceDE w:val="0"/>
        <w:autoSpaceDN w:val="0"/>
        <w:adjustRightInd w:val="0"/>
        <w:spacing w:after="0" w:line="316" w:lineRule="atLeast"/>
        <w:rPr>
          <w:rFonts w:ascii="Adagio_Slab" w:hAnsi="Adagio_Slab" w:cs="Candara"/>
          <w:color w:val="000000"/>
          <w:sz w:val="16"/>
          <w:szCs w:val="16"/>
        </w:rPr>
      </w:pPr>
      <w:r w:rsidRPr="00255980">
        <w:rPr>
          <w:rFonts w:ascii="Adagio_Slab" w:hAnsi="Adagio_Slab" w:cs="Candara"/>
          <w:color w:val="000000"/>
          <w:sz w:val="16"/>
          <w:szCs w:val="16"/>
        </w:rPr>
        <w:t>Dot. Imadło warsztatowe.</w:t>
      </w:r>
      <w:r w:rsidR="00BF0E8C">
        <w:rPr>
          <w:rFonts w:ascii="Adagio_Slab" w:hAnsi="Adagio_Slab" w:cs="Candara"/>
          <w:color w:val="000000"/>
          <w:sz w:val="16"/>
          <w:szCs w:val="16"/>
        </w:rPr>
        <w:t xml:space="preserve"> </w:t>
      </w:r>
      <w:r w:rsidRPr="00255980">
        <w:rPr>
          <w:rFonts w:ascii="Adagio_Slab" w:hAnsi="Adagio_Slab" w:cs="Candara"/>
          <w:color w:val="000000"/>
          <w:sz w:val="16"/>
          <w:szCs w:val="16"/>
        </w:rPr>
        <w:t xml:space="preserve">Powołując się na art. 16 pkt 1) oraz art. 99 ust. 4 ustawy prawo zamówień publicznych z 11 września 2019 r. prosimy o dostosowanie opisu w taki sposób aby nie godził w zasadę zachowania uczciwej konkurencji lub zaakceptowanie poniższego opisu: Wymagania minimalne: korpus pokryty farbą piecową lub lakierem tzw. młotkowym, narzędziowym obrotowa podstawa 360° wymienne szczęki </w:t>
      </w:r>
      <w:proofErr w:type="spellStart"/>
      <w:r w:rsidRPr="00255980">
        <w:rPr>
          <w:rFonts w:ascii="Adagio_Slab" w:hAnsi="Adagio_Slab" w:cs="Candara"/>
          <w:color w:val="000000"/>
          <w:sz w:val="16"/>
          <w:szCs w:val="16"/>
        </w:rPr>
        <w:t>szczęki</w:t>
      </w:r>
      <w:proofErr w:type="spellEnd"/>
      <w:r w:rsidRPr="00255980">
        <w:rPr>
          <w:rFonts w:ascii="Adagio_Slab" w:hAnsi="Adagio_Slab" w:cs="Candara"/>
          <w:color w:val="000000"/>
          <w:sz w:val="16"/>
          <w:szCs w:val="16"/>
        </w:rPr>
        <w:t xml:space="preserve"> o szerokości min. 100 mm rozstaw szczęk min. 100 mm kowadło gwarancja </w:t>
      </w:r>
      <w:r w:rsidRPr="00255980">
        <w:rPr>
          <w:rFonts w:ascii="Adagio_Slab" w:hAnsi="Adagio_Slab" w:cs="Candara"/>
          <w:color w:val="000000"/>
          <w:sz w:val="16"/>
          <w:szCs w:val="16"/>
        </w:rPr>
        <w:lastRenderedPageBreak/>
        <w:t xml:space="preserve">min. 24 miesiące </w:t>
      </w:r>
    </w:p>
    <w:p w14:paraId="341435DB" w14:textId="77777777" w:rsidR="00255980" w:rsidRPr="00255980" w:rsidRDefault="00255980" w:rsidP="00255980">
      <w:pPr>
        <w:widowControl w:val="0"/>
        <w:numPr>
          <w:ilvl w:val="0"/>
          <w:numId w:val="5"/>
        </w:numPr>
        <w:autoSpaceDE w:val="0"/>
        <w:autoSpaceDN w:val="0"/>
        <w:adjustRightInd w:val="0"/>
        <w:spacing w:after="0" w:line="316" w:lineRule="atLeast"/>
        <w:rPr>
          <w:rFonts w:ascii="Adagio_Slab" w:hAnsi="Adagio_Slab" w:cs="Candara"/>
          <w:color w:val="000000"/>
          <w:sz w:val="16"/>
          <w:szCs w:val="16"/>
        </w:rPr>
      </w:pPr>
      <w:r w:rsidRPr="00255980">
        <w:rPr>
          <w:rFonts w:ascii="Adagio_Slab" w:hAnsi="Adagio_Slab" w:cs="Candara"/>
          <w:color w:val="000000"/>
          <w:sz w:val="16"/>
          <w:szCs w:val="16"/>
        </w:rPr>
        <w:t xml:space="preserve">Dot. Gilotyna mechaniczna . Powołując się na art. 16 pkt 1) oraz art. 99 ust. 4 ustawy prawo zamówień publicznych z 11 września 2019 r. prosimy o dostosowanie opisu w taki sposób aby nie godził w zasadę zachowania uczciwej konkurencji lub zaakceptowanie poniższego opisu: GILOTYNA MECHANICZNA szerokość cięcia: min. 1250 mm grubość ciętej blachy: min. 3mm obudowa z blachy moc silnika: min. 4 kW sterowanie za pomocą przełącznika nożnego (w zestawie) wymiary (mm) : długość: 1800-2000, szerokość: 1000-1100, wysokość: 1200-1350 masa: 1050-1200 kg gwarancja min. 24 miesiące </w:t>
      </w:r>
    </w:p>
    <w:p w14:paraId="0662F0F9" w14:textId="77777777" w:rsidR="00255980" w:rsidRPr="00255980" w:rsidRDefault="00255980" w:rsidP="00255980">
      <w:pPr>
        <w:widowControl w:val="0"/>
        <w:numPr>
          <w:ilvl w:val="0"/>
          <w:numId w:val="5"/>
        </w:numPr>
        <w:autoSpaceDE w:val="0"/>
        <w:autoSpaceDN w:val="0"/>
        <w:adjustRightInd w:val="0"/>
        <w:spacing w:after="0" w:line="316" w:lineRule="atLeast"/>
        <w:rPr>
          <w:rFonts w:ascii="Adagio_Slab" w:hAnsi="Adagio_Slab" w:cs="Candara"/>
          <w:color w:val="000000"/>
          <w:sz w:val="16"/>
          <w:szCs w:val="16"/>
        </w:rPr>
      </w:pPr>
      <w:bookmarkStart w:id="1" w:name="_Hlk75782310"/>
      <w:r w:rsidRPr="00255980">
        <w:rPr>
          <w:rFonts w:ascii="Adagio_Slab" w:hAnsi="Adagio_Slab" w:cs="Candara"/>
          <w:color w:val="000000"/>
          <w:sz w:val="16"/>
          <w:szCs w:val="16"/>
        </w:rPr>
        <w:t xml:space="preserve">Dot. Zestaw narzędzi ręcznych i elektronarzędzi </w:t>
      </w:r>
      <w:bookmarkEnd w:id="1"/>
      <w:r w:rsidRPr="00255980">
        <w:rPr>
          <w:rFonts w:ascii="Adagio_Slab" w:hAnsi="Adagio_Slab" w:cs="Candara"/>
          <w:color w:val="000000"/>
          <w:sz w:val="16"/>
          <w:szCs w:val="16"/>
        </w:rPr>
        <w:t xml:space="preserve">– 3. Narzędzie oscylacyjne wielofunkcyjne.  Powołując się na art. 16 pkt 1) oraz art. 99 ust. 4 ustawy prawo zamówień publicznych z 11 września 2019 r. prosimy o dostosowanie opisu w taki sposób aby nie godził w zasadę zachowania uczciwej konkurencji lub zaakceptowanie poniższego opisu: Narzędzie oscylacyjne wielofunkcyjne (2 sztuki) Wymagania minimalne: Moc min. 350 W Płyta szlifierska Częstotliwość oscylacji min. 10000 -15000 max. 19500 -23000 /min. Bezstopniowa regulacja liczby drgań Zasilanie: 230V Uchwyt narzędziowy Możliwość użytkowania z uchwytem bocznym Przewód zasilający W zestawie min. po 3 arkuszy ściernych o granulacji (60, 80, 120, 180), skrobak, ostrze tnące, ostrze do cięcia stali, brzeszczot segmentowy, walizka z tworzywa sztucznego na urządzenie oraz osprzęt gwarancja min. 36 miesięcy </w:t>
      </w:r>
    </w:p>
    <w:p w14:paraId="1CC32ED7" w14:textId="77777777" w:rsidR="00255980" w:rsidRPr="00255980" w:rsidRDefault="00255980" w:rsidP="00255980">
      <w:pPr>
        <w:widowControl w:val="0"/>
        <w:numPr>
          <w:ilvl w:val="0"/>
          <w:numId w:val="5"/>
        </w:numPr>
        <w:autoSpaceDE w:val="0"/>
        <w:autoSpaceDN w:val="0"/>
        <w:adjustRightInd w:val="0"/>
        <w:spacing w:after="0" w:line="316" w:lineRule="atLeast"/>
        <w:rPr>
          <w:rFonts w:ascii="Adagio_Slab" w:hAnsi="Adagio_Slab" w:cs="Candara"/>
          <w:color w:val="000000"/>
          <w:sz w:val="16"/>
          <w:szCs w:val="16"/>
        </w:rPr>
      </w:pPr>
      <w:r w:rsidRPr="00255980">
        <w:rPr>
          <w:rFonts w:ascii="Adagio_Slab" w:hAnsi="Adagio_Slab" w:cs="Candara"/>
          <w:color w:val="000000"/>
          <w:sz w:val="16"/>
          <w:szCs w:val="16"/>
        </w:rPr>
        <w:t xml:space="preserve">Dot. Zestaw narzędzi ręcznych i elektronarzędzi- 4 piła ukosowa z posuwem.  Powołując się na art. 16 pkt 1) oraz art. 99 ust. 4 ustawy prawo zamówień publicznych z 11 września 2019 r. prosimy o dostosowanie opisu w taki sposób aby nie godził w zasadę zachowania uczciwej konkurencji lub zaakceptowanie poniższego opisu: Piła ukosowa z posuwem (2 sztuki) Wymagania minimalne: głowica odchylana od 0° do 45° w prawo i w lewo obrotowy talerz przestawiany w prawo do 60° oraz w lewo do 60° skala cięcia ukośnego z czytelną podziałką znacznik laserowy moc znamionowa min. 1800 W prędkość obrotowa na biegu jałowym min. 3200 </w:t>
      </w:r>
      <w:proofErr w:type="spellStart"/>
      <w:r w:rsidRPr="00255980">
        <w:rPr>
          <w:rFonts w:ascii="Adagio_Slab" w:hAnsi="Adagio_Slab" w:cs="Candara"/>
          <w:color w:val="000000"/>
          <w:sz w:val="16"/>
          <w:szCs w:val="16"/>
        </w:rPr>
        <w:t>obr</w:t>
      </w:r>
      <w:proofErr w:type="spellEnd"/>
      <w:r w:rsidRPr="00255980">
        <w:rPr>
          <w:rFonts w:ascii="Adagio_Slab" w:hAnsi="Adagio_Slab" w:cs="Candara"/>
          <w:color w:val="000000"/>
          <w:sz w:val="16"/>
          <w:szCs w:val="16"/>
        </w:rPr>
        <w:t>./min średnica tarczy: 305 mm średnica otworu tarczy: 30 mm maks. zdolność cięcia przy 90°: 107 x 363 mm +/-10% maks. zdolność cięcia przy 45°: 60 x 255 mm +/-10% zawartość zestawu: ukośnica, worek na pył, pionowy zacisk śrubowy, przedłużenie podparcia, Trójkąt nastawczy, klucz do zmiany tarcz, tarcza tnąca "</w:t>
      </w:r>
      <w:proofErr w:type="spellStart"/>
      <w:r w:rsidRPr="00255980">
        <w:rPr>
          <w:rFonts w:ascii="Adagio_Slab" w:hAnsi="Adagio_Slab" w:cs="Candara"/>
          <w:color w:val="000000"/>
          <w:sz w:val="16"/>
          <w:szCs w:val="16"/>
        </w:rPr>
        <w:t>efficut</w:t>
      </w:r>
      <w:proofErr w:type="spellEnd"/>
      <w:r w:rsidRPr="00255980">
        <w:rPr>
          <w:rFonts w:ascii="Adagio_Slab" w:hAnsi="Adagio_Slab" w:cs="Candara"/>
          <w:color w:val="000000"/>
          <w:sz w:val="16"/>
          <w:szCs w:val="16"/>
        </w:rPr>
        <w:t xml:space="preserve">" 305x30mm; 60z, instrukcja obsługi w języku polskim. gwarancja min. 36 miesięcy </w:t>
      </w:r>
    </w:p>
    <w:p w14:paraId="06E8B24B" w14:textId="77777777" w:rsidR="00255980" w:rsidRPr="00255980" w:rsidRDefault="00255980" w:rsidP="00255980">
      <w:pPr>
        <w:widowControl w:val="0"/>
        <w:numPr>
          <w:ilvl w:val="0"/>
          <w:numId w:val="5"/>
        </w:numPr>
        <w:autoSpaceDE w:val="0"/>
        <w:autoSpaceDN w:val="0"/>
        <w:adjustRightInd w:val="0"/>
        <w:spacing w:after="0" w:line="316" w:lineRule="atLeast"/>
        <w:rPr>
          <w:rFonts w:ascii="Adagio_Slab" w:hAnsi="Adagio_Slab" w:cs="Candara"/>
          <w:color w:val="000000"/>
          <w:sz w:val="16"/>
          <w:szCs w:val="16"/>
        </w:rPr>
      </w:pPr>
      <w:r w:rsidRPr="00255980">
        <w:rPr>
          <w:rFonts w:ascii="Adagio_Slab" w:hAnsi="Adagio_Slab" w:cs="Candara"/>
          <w:color w:val="000000"/>
          <w:sz w:val="16"/>
          <w:szCs w:val="16"/>
        </w:rPr>
        <w:t xml:space="preserve">Dot. Zestaw narzędzi ręcznych i elektronarzędzi – 5 narzędzie wielofunkcyjne 1. Powołując się na art. 16 pkt 1) oraz art. 99 ust. 4 ustawy prawo zamówień publicznych z 11 września 2019 r. prosimy o dostosowanie opisu w taki sposób aby nie godził w zasadę zachowania uczciwej konkurencji lub zaakceptowanie poniższego opisu: Narzędzie wielofunkcyjne 1 (2 sztuki) Wymagania minimalne: moc znamionowa min. 130 W zasilanie: 230 V masa maksymalna: 0,6kg płynnie regulowana prędkość min. 10.000 -33.000 </w:t>
      </w:r>
      <w:proofErr w:type="spellStart"/>
      <w:r w:rsidRPr="00255980">
        <w:rPr>
          <w:rFonts w:ascii="Adagio_Slab" w:hAnsi="Adagio_Slab" w:cs="Candara"/>
          <w:color w:val="000000"/>
          <w:sz w:val="16"/>
          <w:szCs w:val="16"/>
        </w:rPr>
        <w:t>obr</w:t>
      </w:r>
      <w:proofErr w:type="spellEnd"/>
      <w:r w:rsidRPr="00255980">
        <w:rPr>
          <w:rFonts w:ascii="Adagio_Slab" w:hAnsi="Adagio_Slab" w:cs="Candara"/>
          <w:color w:val="000000"/>
          <w:sz w:val="16"/>
          <w:szCs w:val="16"/>
        </w:rPr>
        <w:t xml:space="preserve">./min </w:t>
      </w:r>
      <w:proofErr w:type="spellStart"/>
      <w:r w:rsidRPr="00255980">
        <w:rPr>
          <w:rFonts w:ascii="Adagio_Slab" w:hAnsi="Adagio_Slab" w:cs="Candara"/>
          <w:color w:val="000000"/>
          <w:sz w:val="16"/>
          <w:szCs w:val="16"/>
        </w:rPr>
        <w:t>beznarzędziowa</w:t>
      </w:r>
      <w:proofErr w:type="spellEnd"/>
      <w:r w:rsidRPr="00255980">
        <w:rPr>
          <w:rFonts w:ascii="Adagio_Slab" w:hAnsi="Adagio_Slab" w:cs="Candara"/>
          <w:color w:val="000000"/>
          <w:sz w:val="16"/>
          <w:szCs w:val="16"/>
        </w:rPr>
        <w:t xml:space="preserve"> wymiana akcesoriów W zestawie min. kamień szlifierski tarcze do cięcia trzpień do tarcz element polerujący kamień szlifierski taśma szlifierska trzpień do filcowych tarcz polerskich taśma szlifierska filcowa tarcza polerska trzpień do szybkiego montażu </w:t>
      </w:r>
      <w:r w:rsidRPr="00255980">
        <w:rPr>
          <w:rFonts w:ascii="Adagio_Slab" w:hAnsi="Adagio_Slab" w:cs="Candara"/>
          <w:color w:val="000000"/>
          <w:sz w:val="16"/>
          <w:szCs w:val="16"/>
        </w:rPr>
        <w:lastRenderedPageBreak/>
        <w:t xml:space="preserve">wybranych akcesoriów tarcza polerska tarcze tnące kluczyk do obsługi akcesoriów wałek giętki uchwyt na urządzenie walizka gwarancja min. 24 miesiące </w:t>
      </w:r>
    </w:p>
    <w:p w14:paraId="280CA5F6" w14:textId="77777777" w:rsidR="00255980" w:rsidRPr="00255980" w:rsidRDefault="00255980" w:rsidP="00255980">
      <w:pPr>
        <w:widowControl w:val="0"/>
        <w:numPr>
          <w:ilvl w:val="0"/>
          <w:numId w:val="5"/>
        </w:numPr>
        <w:autoSpaceDE w:val="0"/>
        <w:autoSpaceDN w:val="0"/>
        <w:adjustRightInd w:val="0"/>
        <w:spacing w:after="0" w:line="316" w:lineRule="atLeast"/>
        <w:rPr>
          <w:rFonts w:ascii="Adagio_Slab" w:hAnsi="Adagio_Slab" w:cs="Candara"/>
          <w:color w:val="000000"/>
          <w:sz w:val="16"/>
          <w:szCs w:val="16"/>
        </w:rPr>
      </w:pPr>
      <w:r w:rsidRPr="00255980">
        <w:rPr>
          <w:rFonts w:ascii="Adagio_Slab" w:hAnsi="Adagio_Slab" w:cs="Candara"/>
          <w:color w:val="000000"/>
          <w:sz w:val="16"/>
          <w:szCs w:val="16"/>
        </w:rPr>
        <w:t xml:space="preserve">Dot. Zestaw narzędzi ręcznych i elektronarzędzi  -6 narzędzie wielofunkcyjne 2. Powołując się na art. 16 pkt 1) oraz art. 99 ust. 4 ustawy prawo zamówień publicznych z 11 września 2019 r. prosimy o dostosowanie opisu w taki sposób aby nie godził w zasadę zachowania uczciwej konkurencji lub zaakceptowanie poniższego opisu: Narzędzie wielofunkcyjne 2 (2 sztuki) Wymagania minimalne: moc znamionowa: min. 165 W zasilanie: 230 V masa maksymalna: 0,7kg długość maksymalna: 23 cm płynnie regulowana prędkość min. 5.000 -34.000 </w:t>
      </w:r>
      <w:proofErr w:type="spellStart"/>
      <w:r w:rsidRPr="00255980">
        <w:rPr>
          <w:rFonts w:ascii="Adagio_Slab" w:hAnsi="Adagio_Slab" w:cs="Candara"/>
          <w:color w:val="000000"/>
          <w:sz w:val="16"/>
          <w:szCs w:val="16"/>
        </w:rPr>
        <w:t>obr</w:t>
      </w:r>
      <w:proofErr w:type="spellEnd"/>
      <w:r w:rsidRPr="00255980">
        <w:rPr>
          <w:rFonts w:ascii="Adagio_Slab" w:hAnsi="Adagio_Slab" w:cs="Candara"/>
          <w:color w:val="000000"/>
          <w:sz w:val="16"/>
          <w:szCs w:val="16"/>
        </w:rPr>
        <w:t xml:space="preserve">./min </w:t>
      </w:r>
      <w:proofErr w:type="spellStart"/>
      <w:r w:rsidRPr="00255980">
        <w:rPr>
          <w:rFonts w:ascii="Adagio_Slab" w:hAnsi="Adagio_Slab" w:cs="Candara"/>
          <w:color w:val="000000"/>
          <w:sz w:val="16"/>
          <w:szCs w:val="16"/>
        </w:rPr>
        <w:t>beznarzędziowa</w:t>
      </w:r>
      <w:proofErr w:type="spellEnd"/>
      <w:r w:rsidRPr="00255980">
        <w:rPr>
          <w:rFonts w:ascii="Adagio_Slab" w:hAnsi="Adagio_Slab" w:cs="Candara"/>
          <w:color w:val="000000"/>
          <w:sz w:val="16"/>
          <w:szCs w:val="16"/>
        </w:rPr>
        <w:t xml:space="preserve"> wymiana akcesoriów W zestawie: dodatkowy uchwyt do precyzyjnych prac przystawka do cięcia przystawka kątowa prowadnica do cięcia przystawka do nadawania kształtu elastyczny wałek do mocowania narzędzi stojak wiertarski (wiercenie pionowe, wiercenie pod kątem, blokada narzędzia, statyw do podtrzymania narzędzia przy pracy z wałkiem giętkim, regulacja głębokości wiercenia) przystawka frezarska </w:t>
      </w:r>
      <w:proofErr w:type="spellStart"/>
      <w:r w:rsidRPr="00255980">
        <w:rPr>
          <w:rFonts w:ascii="Adagio_Slab" w:hAnsi="Adagio_Slab" w:cs="Candara"/>
          <w:color w:val="000000"/>
          <w:sz w:val="16"/>
          <w:szCs w:val="16"/>
        </w:rPr>
        <w:t>górnowrzecionowa</w:t>
      </w:r>
      <w:proofErr w:type="spellEnd"/>
      <w:r w:rsidRPr="00255980">
        <w:rPr>
          <w:rFonts w:ascii="Adagio_Slab" w:hAnsi="Adagio_Slab" w:cs="Candara"/>
          <w:color w:val="000000"/>
          <w:sz w:val="16"/>
          <w:szCs w:val="16"/>
        </w:rPr>
        <w:t xml:space="preserve"> (skok roboczy min. 65mm, blokada zagłębienia narzędzia, prowadnica krawędziowa, prowadnica kołowa, tulejki prowadzące – możliwość używania szablonów) przystawka do piłowania (osłona zabezpieczająca, prowadnica, szybkie montaż na urządzeniu, w zestawie ostrze do cięcia) </w:t>
      </w:r>
    </w:p>
    <w:p w14:paraId="0847A97C" w14:textId="77777777" w:rsidR="00255980" w:rsidRPr="00255980" w:rsidRDefault="00255980" w:rsidP="00255980">
      <w:pPr>
        <w:widowControl w:val="0"/>
        <w:autoSpaceDE w:val="0"/>
        <w:autoSpaceDN w:val="0"/>
        <w:adjustRightInd w:val="0"/>
        <w:spacing w:after="0" w:line="316" w:lineRule="atLeast"/>
        <w:ind w:left="709"/>
        <w:rPr>
          <w:rFonts w:ascii="Adagio_Slab" w:hAnsi="Adagio_Slab" w:cs="Candara"/>
          <w:color w:val="000000"/>
          <w:sz w:val="16"/>
          <w:szCs w:val="16"/>
        </w:rPr>
      </w:pPr>
      <w:r w:rsidRPr="00255980">
        <w:rPr>
          <w:rFonts w:ascii="Adagio_Slab" w:hAnsi="Adagio_Slab" w:cs="Candara"/>
          <w:color w:val="000000"/>
          <w:sz w:val="16"/>
          <w:szCs w:val="16"/>
        </w:rPr>
        <w:t xml:space="preserve">kamień szlifierski – min. 4 szt. tarcze do cięcia – min. 60 szt. element polerujący – min. 1 szt. taśma szlifierska – min. 35 szt. zestaw frezów do grawerowania min. 8 elementów, kaseta do przechowywania frez wolframowo –węglikowy, średnica robocza 3,2 mm zestaw trzpieni do montażu akcesoriów, w tym trzpień do szybkiego montażu metalowa walizka z szufladą gwarancja min. 24 miesiące </w:t>
      </w:r>
    </w:p>
    <w:p w14:paraId="403DA8BA" w14:textId="47FAB2F6" w:rsidR="00255980" w:rsidRPr="00255980" w:rsidRDefault="00255980" w:rsidP="00255980">
      <w:pPr>
        <w:widowControl w:val="0"/>
        <w:numPr>
          <w:ilvl w:val="0"/>
          <w:numId w:val="5"/>
        </w:numPr>
        <w:autoSpaceDE w:val="0"/>
        <w:autoSpaceDN w:val="0"/>
        <w:adjustRightInd w:val="0"/>
        <w:spacing w:after="0" w:line="316" w:lineRule="atLeast"/>
        <w:rPr>
          <w:rFonts w:ascii="Adagio_Slab" w:hAnsi="Adagio_Slab" w:cs="Candara"/>
          <w:color w:val="000000"/>
          <w:sz w:val="16"/>
          <w:szCs w:val="16"/>
        </w:rPr>
      </w:pPr>
      <w:r w:rsidRPr="00255980">
        <w:rPr>
          <w:rFonts w:ascii="Adagio_Slab" w:hAnsi="Adagio_Slab" w:cs="Candara"/>
          <w:color w:val="000000"/>
          <w:sz w:val="16"/>
          <w:szCs w:val="16"/>
        </w:rPr>
        <w:t xml:space="preserve">Dot. Zestaw narzędzi ręcznych i elektronarzędzi – 7. Nożyce do </w:t>
      </w:r>
      <w:proofErr w:type="spellStart"/>
      <w:r w:rsidRPr="00255980">
        <w:rPr>
          <w:rFonts w:ascii="Adagio_Slab" w:hAnsi="Adagio_Slab" w:cs="Candara"/>
          <w:color w:val="000000"/>
          <w:sz w:val="16"/>
          <w:szCs w:val="16"/>
        </w:rPr>
        <w:t>kevlaru</w:t>
      </w:r>
      <w:proofErr w:type="spellEnd"/>
      <w:r w:rsidRPr="00255980">
        <w:rPr>
          <w:rFonts w:ascii="Adagio_Slab" w:hAnsi="Adagio_Slab" w:cs="Candara"/>
          <w:color w:val="000000"/>
          <w:sz w:val="16"/>
          <w:szCs w:val="16"/>
        </w:rPr>
        <w:t>. Powołując się na art. 16 pkt 1) oraz art. 99 ust. 4 ustawy prawo zamówień publicznych z 11 września 2019 r.</w:t>
      </w:r>
      <w:r w:rsidR="00BF0E8C">
        <w:rPr>
          <w:rFonts w:ascii="Adagio_Slab" w:hAnsi="Adagio_Slab" w:cs="Candara"/>
          <w:color w:val="000000"/>
          <w:sz w:val="16"/>
          <w:szCs w:val="16"/>
        </w:rPr>
        <w:t xml:space="preserve"> </w:t>
      </w:r>
      <w:r w:rsidRPr="00255980">
        <w:rPr>
          <w:rFonts w:ascii="Adagio_Slab" w:hAnsi="Adagio_Slab" w:cs="Candara"/>
          <w:color w:val="000000"/>
          <w:sz w:val="16"/>
          <w:szCs w:val="16"/>
        </w:rPr>
        <w:t>prosimy o dostosowanie opisu w taki sposób aby nie godził w zasadę zachowania uczciwej konkurencji lub</w:t>
      </w:r>
      <w:r w:rsidR="00BF0E8C">
        <w:rPr>
          <w:rFonts w:ascii="Adagio_Slab" w:hAnsi="Adagio_Slab" w:cs="Candara"/>
          <w:color w:val="000000"/>
          <w:sz w:val="16"/>
          <w:szCs w:val="16"/>
        </w:rPr>
        <w:t xml:space="preserve"> </w:t>
      </w:r>
      <w:r w:rsidRPr="00255980">
        <w:rPr>
          <w:rFonts w:ascii="Adagio_Slab" w:hAnsi="Adagio_Slab" w:cs="Candara"/>
          <w:color w:val="000000"/>
          <w:sz w:val="16"/>
          <w:szCs w:val="16"/>
        </w:rPr>
        <w:t>zaakceptowanie poniższego opisu:</w:t>
      </w:r>
      <w:r w:rsidR="00BF0E8C">
        <w:rPr>
          <w:rFonts w:ascii="Adagio_Slab" w:hAnsi="Adagio_Slab" w:cs="Candara"/>
          <w:color w:val="000000"/>
          <w:sz w:val="16"/>
          <w:szCs w:val="16"/>
        </w:rPr>
        <w:t xml:space="preserve"> </w:t>
      </w:r>
      <w:r w:rsidRPr="00255980">
        <w:rPr>
          <w:rFonts w:ascii="Adagio_Slab" w:hAnsi="Adagio_Slab" w:cs="Candara"/>
          <w:color w:val="000000"/>
          <w:sz w:val="16"/>
          <w:szCs w:val="16"/>
        </w:rPr>
        <w:t xml:space="preserve">Nożyce do </w:t>
      </w:r>
      <w:proofErr w:type="spellStart"/>
      <w:r w:rsidRPr="00255980">
        <w:rPr>
          <w:rFonts w:ascii="Adagio_Slab" w:hAnsi="Adagio_Slab" w:cs="Candara"/>
          <w:color w:val="000000"/>
          <w:sz w:val="16"/>
          <w:szCs w:val="16"/>
        </w:rPr>
        <w:t>kevlaru</w:t>
      </w:r>
      <w:proofErr w:type="spellEnd"/>
      <w:r w:rsidRPr="00255980">
        <w:rPr>
          <w:rFonts w:ascii="Adagio_Slab" w:hAnsi="Adagio_Slab" w:cs="Candara"/>
          <w:color w:val="000000"/>
          <w:sz w:val="16"/>
          <w:szCs w:val="16"/>
        </w:rPr>
        <w:t xml:space="preserve"> (4 sztuki)Wymagania minimalne:</w:t>
      </w:r>
      <w:r w:rsidR="00BF0E8C">
        <w:rPr>
          <w:rFonts w:ascii="Adagio_Slab" w:hAnsi="Adagio_Slab" w:cs="Candara"/>
          <w:color w:val="000000"/>
          <w:sz w:val="16"/>
          <w:szCs w:val="16"/>
        </w:rPr>
        <w:t xml:space="preserve"> </w:t>
      </w:r>
      <w:r w:rsidRPr="00255980">
        <w:rPr>
          <w:rFonts w:ascii="Adagio_Slab" w:hAnsi="Adagio_Slab" w:cs="Candara"/>
          <w:color w:val="000000"/>
          <w:sz w:val="16"/>
          <w:szCs w:val="16"/>
        </w:rPr>
        <w:t>Długość: 200 -240 mm</w:t>
      </w:r>
      <w:r w:rsidR="00BF0E8C">
        <w:rPr>
          <w:rFonts w:ascii="Adagio_Slab" w:hAnsi="Adagio_Slab" w:cs="Candara"/>
          <w:color w:val="000000"/>
          <w:sz w:val="16"/>
          <w:szCs w:val="16"/>
        </w:rPr>
        <w:t xml:space="preserve"> </w:t>
      </w:r>
      <w:r w:rsidRPr="00255980">
        <w:rPr>
          <w:rFonts w:ascii="Adagio_Slab" w:hAnsi="Adagio_Slab" w:cs="Candara"/>
          <w:color w:val="000000"/>
          <w:sz w:val="16"/>
          <w:szCs w:val="16"/>
        </w:rPr>
        <w:t>Ostrza: 80 -100mm, drobne uzębienie</w:t>
      </w:r>
      <w:r w:rsidR="00BF0E8C">
        <w:rPr>
          <w:rFonts w:ascii="Adagio_Slab" w:hAnsi="Adagio_Slab" w:cs="Candara"/>
          <w:color w:val="000000"/>
          <w:sz w:val="16"/>
          <w:szCs w:val="16"/>
        </w:rPr>
        <w:t xml:space="preserve"> </w:t>
      </w:r>
      <w:r w:rsidRPr="00255980">
        <w:rPr>
          <w:rFonts w:ascii="Adagio_Slab" w:hAnsi="Adagio_Slab" w:cs="Candara"/>
          <w:color w:val="000000"/>
          <w:sz w:val="16"/>
          <w:szCs w:val="16"/>
        </w:rPr>
        <w:t>Niska waga</w:t>
      </w:r>
      <w:r w:rsidR="00BF0E8C">
        <w:rPr>
          <w:rFonts w:ascii="Adagio_Slab" w:hAnsi="Adagio_Slab" w:cs="Candara"/>
          <w:color w:val="000000"/>
          <w:sz w:val="16"/>
          <w:szCs w:val="16"/>
        </w:rPr>
        <w:t xml:space="preserve"> </w:t>
      </w:r>
      <w:r w:rsidRPr="00255980">
        <w:rPr>
          <w:rFonts w:ascii="Adagio_Slab" w:hAnsi="Adagio_Slab" w:cs="Candara"/>
          <w:color w:val="000000"/>
          <w:sz w:val="16"/>
          <w:szCs w:val="16"/>
        </w:rPr>
        <w:t>Rękojeść z jednym podłużnym i jednym okrągłym oczkiem chwytowym oraz z odporną na uderzenia</w:t>
      </w:r>
      <w:r w:rsidR="00BF0E8C">
        <w:rPr>
          <w:rFonts w:ascii="Adagio_Slab" w:hAnsi="Adagio_Slab" w:cs="Candara"/>
          <w:color w:val="000000"/>
          <w:sz w:val="16"/>
          <w:szCs w:val="16"/>
        </w:rPr>
        <w:t xml:space="preserve"> </w:t>
      </w:r>
      <w:r w:rsidRPr="00255980">
        <w:rPr>
          <w:rFonts w:ascii="Adagio_Slab" w:hAnsi="Adagio_Slab" w:cs="Candara"/>
          <w:color w:val="000000"/>
          <w:sz w:val="16"/>
          <w:szCs w:val="16"/>
        </w:rPr>
        <w:t>na</w:t>
      </w:r>
      <w:r w:rsidR="00BF0E8C">
        <w:rPr>
          <w:rFonts w:ascii="Adagio_Slab" w:hAnsi="Adagio_Slab" w:cs="Candara"/>
          <w:color w:val="000000"/>
          <w:sz w:val="16"/>
          <w:szCs w:val="16"/>
        </w:rPr>
        <w:t xml:space="preserve"> </w:t>
      </w:r>
      <w:r w:rsidRPr="00255980">
        <w:rPr>
          <w:rFonts w:ascii="Adagio_Slab" w:hAnsi="Adagio_Slab" w:cs="Candara"/>
          <w:color w:val="000000"/>
          <w:sz w:val="16"/>
          <w:szCs w:val="16"/>
        </w:rPr>
        <w:t>kładką z tworzywa sztucznego.</w:t>
      </w:r>
    </w:p>
    <w:p w14:paraId="187EC7A2" w14:textId="77777777" w:rsidR="00255980" w:rsidRPr="00255980" w:rsidRDefault="00255980" w:rsidP="00255980">
      <w:pPr>
        <w:widowControl w:val="0"/>
        <w:numPr>
          <w:ilvl w:val="0"/>
          <w:numId w:val="5"/>
        </w:numPr>
        <w:autoSpaceDE w:val="0"/>
        <w:autoSpaceDN w:val="0"/>
        <w:adjustRightInd w:val="0"/>
        <w:spacing w:after="0" w:line="316" w:lineRule="atLeast"/>
        <w:rPr>
          <w:rFonts w:ascii="Adagio_Slab" w:hAnsi="Adagio_Slab" w:cs="Candara"/>
          <w:color w:val="000000"/>
          <w:sz w:val="16"/>
          <w:szCs w:val="16"/>
        </w:rPr>
      </w:pPr>
      <w:r w:rsidRPr="00255980">
        <w:rPr>
          <w:rFonts w:ascii="Adagio_Slab" w:hAnsi="Adagio_Slab" w:cs="Candara"/>
          <w:color w:val="000000"/>
          <w:sz w:val="16"/>
          <w:szCs w:val="16"/>
        </w:rPr>
        <w:t>Dot. Praska ręczna do końcówek. Powołując się na art. 16 pkt 1) oraz art. 99 ust. 4 ustawy prawo zamówień publicznych z 11 września 2019 r. prosimy o dostosowanie opisu w taki sposób aby nie godził w zasadę zachowania uczciwej konkurencji lub zaakceptowanie poniższego opisu: PRASKA RĘCZNA DO KOŃCÓWEK (2 sztuki) Wymagania minimalne: praska mechaniczna rączki z pokryciem antypoślizgowym długość całkowita min. 550 mm średnica zaciskania: 10-300 mm</w:t>
      </w:r>
      <w:r w:rsidRPr="00255980">
        <w:rPr>
          <w:rFonts w:ascii="Calibri" w:hAnsi="Calibri" w:cs="Calibri"/>
          <w:color w:val="000000"/>
          <w:sz w:val="16"/>
          <w:szCs w:val="16"/>
        </w:rPr>
        <w:t>²</w:t>
      </w:r>
      <w:r w:rsidRPr="00255980">
        <w:rPr>
          <w:rFonts w:ascii="Adagio_Slab" w:hAnsi="Adagio_Slab" w:cs="Candara"/>
          <w:color w:val="000000"/>
          <w:sz w:val="16"/>
          <w:szCs w:val="16"/>
        </w:rPr>
        <w:t xml:space="preserve"> g</w:t>
      </w:r>
      <w:r w:rsidRPr="00255980">
        <w:rPr>
          <w:rFonts w:ascii="Adagio_Slab" w:hAnsi="Adagio_Slab" w:cs="Adagio_Slab"/>
          <w:color w:val="000000"/>
          <w:sz w:val="16"/>
          <w:szCs w:val="16"/>
        </w:rPr>
        <w:t>ł</w:t>
      </w:r>
      <w:r w:rsidRPr="00255980">
        <w:rPr>
          <w:rFonts w:ascii="Adagio_Slab" w:hAnsi="Adagio_Slab" w:cs="Candara"/>
          <w:color w:val="000000"/>
          <w:sz w:val="16"/>
          <w:szCs w:val="16"/>
        </w:rPr>
        <w:t>owica prasuj</w:t>
      </w:r>
      <w:r w:rsidRPr="00255980">
        <w:rPr>
          <w:rFonts w:ascii="Adagio_Slab" w:hAnsi="Adagio_Slab" w:cs="Adagio_Slab"/>
          <w:color w:val="000000"/>
          <w:sz w:val="16"/>
          <w:szCs w:val="16"/>
        </w:rPr>
        <w:t>ą</w:t>
      </w:r>
      <w:r w:rsidRPr="00255980">
        <w:rPr>
          <w:rFonts w:ascii="Adagio_Slab" w:hAnsi="Adagio_Slab" w:cs="Candara"/>
          <w:color w:val="000000"/>
          <w:sz w:val="16"/>
          <w:szCs w:val="16"/>
        </w:rPr>
        <w:t>ca mo</w:t>
      </w:r>
      <w:r w:rsidRPr="00255980">
        <w:rPr>
          <w:rFonts w:ascii="Adagio_Slab" w:hAnsi="Adagio_Slab" w:cs="Adagio_Slab"/>
          <w:color w:val="000000"/>
          <w:sz w:val="16"/>
          <w:szCs w:val="16"/>
        </w:rPr>
        <w:t>ż</w:t>
      </w:r>
      <w:r w:rsidRPr="00255980">
        <w:rPr>
          <w:rFonts w:ascii="Adagio_Slab" w:hAnsi="Adagio_Slab" w:cs="Candara"/>
          <w:color w:val="000000"/>
          <w:sz w:val="16"/>
          <w:szCs w:val="16"/>
        </w:rPr>
        <w:t>liwo</w:t>
      </w:r>
      <w:r w:rsidRPr="00255980">
        <w:rPr>
          <w:rFonts w:ascii="Adagio_Slab" w:hAnsi="Adagio_Slab" w:cs="Adagio_Slab"/>
          <w:color w:val="000000"/>
          <w:sz w:val="16"/>
          <w:szCs w:val="16"/>
        </w:rPr>
        <w:t>ść</w:t>
      </w:r>
      <w:r w:rsidRPr="00255980">
        <w:rPr>
          <w:rFonts w:ascii="Adagio_Slab" w:hAnsi="Adagio_Slab" w:cs="Candara"/>
          <w:color w:val="000000"/>
          <w:sz w:val="16"/>
          <w:szCs w:val="16"/>
        </w:rPr>
        <w:t xml:space="preserve"> przerwania operacji zaciskania w ka</w:t>
      </w:r>
      <w:r w:rsidRPr="00255980">
        <w:rPr>
          <w:rFonts w:ascii="Adagio_Slab" w:hAnsi="Adagio_Slab" w:cs="Adagio_Slab"/>
          <w:color w:val="000000"/>
          <w:sz w:val="16"/>
          <w:szCs w:val="16"/>
        </w:rPr>
        <w:t>ż</w:t>
      </w:r>
      <w:r w:rsidRPr="00255980">
        <w:rPr>
          <w:rFonts w:ascii="Adagio_Slab" w:hAnsi="Adagio_Slab" w:cs="Candara"/>
          <w:color w:val="000000"/>
          <w:sz w:val="16"/>
          <w:szCs w:val="16"/>
        </w:rPr>
        <w:t>dym momencie masa nie mniej ni</w:t>
      </w:r>
      <w:r w:rsidRPr="00255980">
        <w:rPr>
          <w:rFonts w:ascii="Adagio_Slab" w:hAnsi="Adagio_Slab" w:cs="Adagio_Slab"/>
          <w:color w:val="000000"/>
          <w:sz w:val="16"/>
          <w:szCs w:val="16"/>
        </w:rPr>
        <w:t>ż</w:t>
      </w:r>
      <w:r w:rsidRPr="00255980">
        <w:rPr>
          <w:rFonts w:ascii="Adagio_Slab" w:hAnsi="Adagio_Slab" w:cs="Candara"/>
          <w:color w:val="000000"/>
          <w:sz w:val="16"/>
          <w:szCs w:val="16"/>
        </w:rPr>
        <w:t xml:space="preserve"> 3 kg W zestawie: Matryce: 10-16-25-35-50-70-95-120-150-185-240-300 mm</w:t>
      </w:r>
      <w:r w:rsidRPr="00255980">
        <w:rPr>
          <w:rFonts w:ascii="Calibri" w:hAnsi="Calibri" w:cs="Calibri"/>
          <w:color w:val="000000"/>
          <w:sz w:val="16"/>
          <w:szCs w:val="16"/>
        </w:rPr>
        <w:t>²</w:t>
      </w:r>
      <w:r w:rsidRPr="00255980">
        <w:rPr>
          <w:rFonts w:ascii="Adagio_Slab" w:hAnsi="Adagio_Slab" w:cs="Candara"/>
          <w:color w:val="000000"/>
          <w:sz w:val="16"/>
          <w:szCs w:val="16"/>
        </w:rPr>
        <w:t xml:space="preserve"> do ko</w:t>
      </w:r>
      <w:r w:rsidRPr="00255980">
        <w:rPr>
          <w:rFonts w:ascii="Adagio_Slab" w:hAnsi="Adagio_Slab" w:cs="Adagio_Slab"/>
          <w:color w:val="000000"/>
          <w:sz w:val="16"/>
          <w:szCs w:val="16"/>
        </w:rPr>
        <w:t>ń</w:t>
      </w:r>
      <w:r w:rsidRPr="00255980">
        <w:rPr>
          <w:rFonts w:ascii="Adagio_Slab" w:hAnsi="Adagio_Slab" w:cs="Candara"/>
          <w:color w:val="000000"/>
          <w:sz w:val="16"/>
          <w:szCs w:val="16"/>
        </w:rPr>
        <w:t>c</w:t>
      </w:r>
      <w:r w:rsidRPr="00255980">
        <w:rPr>
          <w:rFonts w:ascii="Adagio_Slab" w:hAnsi="Adagio_Slab" w:cs="Adagio_Slab"/>
          <w:color w:val="000000"/>
          <w:sz w:val="16"/>
          <w:szCs w:val="16"/>
        </w:rPr>
        <w:t>ó</w:t>
      </w:r>
      <w:r w:rsidRPr="00255980">
        <w:rPr>
          <w:rFonts w:ascii="Adagio_Slab" w:hAnsi="Adagio_Slab" w:cs="Candara"/>
          <w:color w:val="000000"/>
          <w:sz w:val="16"/>
          <w:szCs w:val="16"/>
        </w:rPr>
        <w:t xml:space="preserve">wek i tulejek Cu i Al., metalowa lub plastikowa walizka na praskę i matryce Gwarancja min. 24 miesiące </w:t>
      </w:r>
    </w:p>
    <w:p w14:paraId="52BD4015" w14:textId="77777777" w:rsidR="00255980" w:rsidRPr="00255980" w:rsidRDefault="00255980" w:rsidP="00255980">
      <w:pPr>
        <w:widowControl w:val="0"/>
        <w:numPr>
          <w:ilvl w:val="0"/>
          <w:numId w:val="5"/>
        </w:numPr>
        <w:autoSpaceDE w:val="0"/>
        <w:autoSpaceDN w:val="0"/>
        <w:adjustRightInd w:val="0"/>
        <w:spacing w:after="0" w:line="316" w:lineRule="atLeast"/>
        <w:rPr>
          <w:rFonts w:ascii="Adagio_Slab" w:hAnsi="Adagio_Slab" w:cs="Candara"/>
          <w:color w:val="000000"/>
          <w:sz w:val="16"/>
          <w:szCs w:val="16"/>
        </w:rPr>
      </w:pPr>
      <w:r w:rsidRPr="00255980">
        <w:rPr>
          <w:rFonts w:ascii="Adagio_Slab" w:hAnsi="Adagio_Slab" w:cs="Candara"/>
          <w:color w:val="000000"/>
          <w:sz w:val="16"/>
          <w:szCs w:val="16"/>
        </w:rPr>
        <w:lastRenderedPageBreak/>
        <w:t xml:space="preserve">Dot. Piła stołowa formatowana. Powołując się na art. 16 pkt 1) oraz art. 99 ust. 4 ustawy prawo zamówień publicznych z 11 września 2019 r. prosimy o dostosowanie opisu w taki sposób aby nie godził w zasadę zachowania uczciwej konkurencji lub zaakceptowanie poniższego opisu: PIŁA STOŁOWA (2 sztuki) Wymagania minimalne napięcie zasilania: 230 V moc silnika: min. 2.1 kW wymiary stołu: min. 800x545mm maksymalna wysokość cięcia (nie mniejsza niż): 90°/45° -87/49 mm +/-5mm średnica piły: nie mniej niż 310 mm Prędkość obrotowa nie mniej niż 2750 min-1 regulacja wysokości cięcia oraz regulacja cięcia pod kątem stół wykonanym z blachy ocynkowanej dodatkowy blat z możliwością zamocowania jako poszerzenie lub przedłużenie stołu podstawa kółka transportowe i uchwyty masa całkowita max. 55-65kg Gwarancja min. 24 miesiące </w:t>
      </w:r>
    </w:p>
    <w:p w14:paraId="4150423E" w14:textId="77777777" w:rsidR="00255980" w:rsidRPr="00255980" w:rsidRDefault="00255980" w:rsidP="00255980">
      <w:pPr>
        <w:widowControl w:val="0"/>
        <w:numPr>
          <w:ilvl w:val="0"/>
          <w:numId w:val="5"/>
        </w:numPr>
        <w:autoSpaceDE w:val="0"/>
        <w:autoSpaceDN w:val="0"/>
        <w:adjustRightInd w:val="0"/>
        <w:spacing w:after="0" w:line="313" w:lineRule="atLeast"/>
        <w:jc w:val="both"/>
        <w:rPr>
          <w:rFonts w:ascii="Adagio_Slab" w:hAnsi="Adagio_Slab" w:cs="Candara"/>
          <w:color w:val="000000"/>
          <w:sz w:val="16"/>
          <w:szCs w:val="16"/>
        </w:rPr>
      </w:pPr>
      <w:r w:rsidRPr="00255980">
        <w:rPr>
          <w:rFonts w:ascii="Adagio_Slab" w:hAnsi="Adagio_Slab" w:cs="Candara"/>
          <w:color w:val="000000"/>
          <w:sz w:val="16"/>
          <w:szCs w:val="16"/>
        </w:rPr>
        <w:t xml:space="preserve">Dot. Wiertarka stołowa z podstawą magnetyczną. Powołując się na art. 16 pkt 1) oraz art. 99 ust. 4 ustawy prawo zamówień publicznych z 11 września 2019 r. prosimy o dostosowanie opisu w taki sposób aby nie godził w zasadę zachowania uczciwej konkurencji lub zaakceptowanie poniższego opisu: </w:t>
      </w:r>
    </w:p>
    <w:p w14:paraId="3F0A0B7B" w14:textId="77777777" w:rsidR="00255980" w:rsidRPr="00255980" w:rsidRDefault="00255980" w:rsidP="00255980">
      <w:pPr>
        <w:widowControl w:val="0"/>
        <w:autoSpaceDE w:val="0"/>
        <w:autoSpaceDN w:val="0"/>
        <w:adjustRightInd w:val="0"/>
        <w:spacing w:after="0" w:line="316" w:lineRule="atLeast"/>
        <w:ind w:left="709"/>
        <w:rPr>
          <w:rFonts w:ascii="Adagio_Slab" w:hAnsi="Adagio_Slab" w:cs="Candara"/>
          <w:color w:val="000000"/>
          <w:sz w:val="16"/>
          <w:szCs w:val="16"/>
        </w:rPr>
      </w:pPr>
      <w:r w:rsidRPr="00255980">
        <w:rPr>
          <w:rFonts w:ascii="Adagio_Slab" w:hAnsi="Adagio_Slab" w:cs="Candara"/>
          <w:color w:val="000000"/>
          <w:sz w:val="16"/>
          <w:szCs w:val="16"/>
        </w:rPr>
        <w:t xml:space="preserve">WIERTARKA STOŁOWA Z PODSTAWĄ MAGNETYCZNĄ (2 sztuki) Wymagania minimalne: zasilanie: 230 V moc silnika: nie mniej niż 1465W łagodny rozruch uchwyt narzędziowy B16/3-16mm średnica wiercenia w stali: nie mniej niż Ø 15 mm zakres prędkości obrotowych wrzeciona: 100 – 700 </w:t>
      </w:r>
      <w:proofErr w:type="spellStart"/>
      <w:r w:rsidRPr="00255980">
        <w:rPr>
          <w:rFonts w:ascii="Adagio_Slab" w:hAnsi="Adagio_Slab" w:cs="Candara"/>
          <w:color w:val="000000"/>
          <w:sz w:val="16"/>
          <w:szCs w:val="16"/>
        </w:rPr>
        <w:t>obr</w:t>
      </w:r>
      <w:proofErr w:type="spellEnd"/>
      <w:r w:rsidRPr="00255980">
        <w:rPr>
          <w:rFonts w:ascii="Adagio_Slab" w:hAnsi="Adagio_Slab" w:cs="Candara"/>
          <w:color w:val="000000"/>
          <w:sz w:val="16"/>
          <w:szCs w:val="16"/>
        </w:rPr>
        <w:t xml:space="preserve">/min. (±10%) maksymalny odstęp wrzeciono – podstawa: nie mniej niż 155 mm skok roboczy: 150mm (±10%) wymiary stopy magnetycznej nie mniej niż: 155 x 76mm siła magnetyczna: nie mniej niż 11000N Masa całkowita nie większa niż 11 kg W zestawie: walizka transportowa, wiertarka, uchwyt wiertarski B16 /3-16mm, klucz do zaciskania uchwytu, 3 uchwyty posuwu, pas bezpieczeństwa, 2 zestawy szczotek do silnika, zapasowy bezpiecznik, instrukcja. Gwarancja min. 2 lata </w:t>
      </w:r>
    </w:p>
    <w:p w14:paraId="7F67480B" w14:textId="77777777" w:rsidR="00255980" w:rsidRPr="00255980" w:rsidRDefault="00255980" w:rsidP="00255980">
      <w:pPr>
        <w:widowControl w:val="0"/>
        <w:numPr>
          <w:ilvl w:val="0"/>
          <w:numId w:val="5"/>
        </w:numPr>
        <w:autoSpaceDE w:val="0"/>
        <w:autoSpaceDN w:val="0"/>
        <w:adjustRightInd w:val="0"/>
        <w:spacing w:after="0" w:line="316" w:lineRule="atLeast"/>
        <w:rPr>
          <w:rFonts w:ascii="Adagio_Slab" w:hAnsi="Adagio_Slab" w:cs="Candara"/>
          <w:color w:val="000000"/>
          <w:sz w:val="16"/>
          <w:szCs w:val="16"/>
        </w:rPr>
      </w:pPr>
      <w:r w:rsidRPr="00255980">
        <w:rPr>
          <w:rFonts w:ascii="Adagio_Slab" w:hAnsi="Adagio_Slab" w:cs="Candara"/>
          <w:color w:val="000000"/>
          <w:sz w:val="16"/>
          <w:szCs w:val="16"/>
        </w:rPr>
        <w:t xml:space="preserve">Dot. Zaciski stolarskie. Prosimy o informację ile sztuk łącznie zamawiający wymaga w tej pozycji. Prosimy o informację lub potwierdzenie, że zamawiający wymaga:2 zestawy (sztuki) ścisków po 4 sztuki </w:t>
      </w:r>
      <w:proofErr w:type="spellStart"/>
      <w:r w:rsidRPr="00255980">
        <w:rPr>
          <w:rFonts w:ascii="Adagio_Slab" w:hAnsi="Adagio_Slab" w:cs="Candara"/>
          <w:color w:val="000000"/>
          <w:sz w:val="16"/>
          <w:szCs w:val="16"/>
        </w:rPr>
        <w:t>każy</w:t>
      </w:r>
      <w:proofErr w:type="spellEnd"/>
      <w:r w:rsidRPr="00255980">
        <w:rPr>
          <w:rFonts w:ascii="Adagio_Slab" w:hAnsi="Adagio_Slab" w:cs="Candara"/>
          <w:color w:val="000000"/>
          <w:sz w:val="16"/>
          <w:szCs w:val="16"/>
        </w:rPr>
        <w:t xml:space="preserve"> (łącznie po 8 sztuk każdy)2 sztuki stołów stolarskich</w:t>
      </w:r>
    </w:p>
    <w:p w14:paraId="3843D072" w14:textId="77777777" w:rsidR="00255980" w:rsidRPr="00255980" w:rsidRDefault="00255980" w:rsidP="00255980">
      <w:pPr>
        <w:widowControl w:val="0"/>
        <w:numPr>
          <w:ilvl w:val="0"/>
          <w:numId w:val="5"/>
        </w:numPr>
        <w:autoSpaceDE w:val="0"/>
        <w:autoSpaceDN w:val="0"/>
        <w:adjustRightInd w:val="0"/>
        <w:spacing w:after="0" w:line="316" w:lineRule="atLeast"/>
        <w:rPr>
          <w:rFonts w:ascii="Adagio_Slab" w:hAnsi="Adagio_Slab" w:cs="Candara"/>
          <w:color w:val="000000"/>
          <w:sz w:val="16"/>
          <w:szCs w:val="16"/>
        </w:rPr>
      </w:pPr>
      <w:r w:rsidRPr="00255980">
        <w:rPr>
          <w:rFonts w:ascii="Adagio_Slab" w:hAnsi="Adagio_Slab" w:cs="Candara"/>
          <w:color w:val="000000"/>
          <w:sz w:val="16"/>
          <w:szCs w:val="16"/>
        </w:rPr>
        <w:t xml:space="preserve">Dot. Przecinarka z chłodzeniem. Powołując się na art. 16 pkt 1) oraz art. 99 ust. 4 ustawy prawo zamówień publicznych z 11 września 2019 r. prosimy o dostosowanie opisu w taki sposób aby nie godził w zasadę zachowania uczciwej konkurencji lub zaakceptowanie poniższego opisu: PRZECINARKA Z CHŁODZENIEM Wymagania minimalne Rozmiar taśmy tnącej [mm]: 1640 x 13 x 0,65 naciąg taśmy: mechaniczny 3 prędkości taśmy [m/min]: 20-25, 29-37, 50-56 (regulacja na kołach pasowych) regulacja opadania ramienia: bezstopniowa odchylenie ramy (min.): -40° do +55° wyłączanie: automatyczny krańcowy, szczelność co najmniej IP 54 podstawa wyposażona w co najmniej 2 koła transportowe oraz uchwyt możliwość ustawienia ramienia w pionie cięcie rur do średnicy min. 125mm, profili prostokątnych min.140mm, profili kwadratowych min. 120 mm. zasilanie: 230V Moc silnika napędowego: min. 535W, silnik zabezpieczony przed przegrzaniem Masa maksymalna: 106kg Wymiary: 900-1050x490-560x990-1120mm w zestawie: 3 x taśma tnąca, chłodziwo lub koncentrat do przygotowania co najmniej 15 litów chłodziwa Gwarancja min. 12 </w:t>
      </w:r>
      <w:r w:rsidRPr="00255980">
        <w:rPr>
          <w:rFonts w:ascii="Adagio_Slab" w:hAnsi="Adagio_Slab" w:cs="Candara"/>
          <w:color w:val="000000"/>
          <w:sz w:val="16"/>
          <w:szCs w:val="16"/>
        </w:rPr>
        <w:lastRenderedPageBreak/>
        <w:t xml:space="preserve">miesięcy </w:t>
      </w:r>
    </w:p>
    <w:p w14:paraId="1CA08866" w14:textId="1F621A52" w:rsidR="00255980" w:rsidRPr="00255980" w:rsidRDefault="00255980" w:rsidP="00255980">
      <w:pPr>
        <w:widowControl w:val="0"/>
        <w:numPr>
          <w:ilvl w:val="0"/>
          <w:numId w:val="5"/>
        </w:numPr>
        <w:autoSpaceDE w:val="0"/>
        <w:autoSpaceDN w:val="0"/>
        <w:adjustRightInd w:val="0"/>
        <w:spacing w:after="0" w:line="316" w:lineRule="atLeast"/>
        <w:rPr>
          <w:rFonts w:ascii="Adagio_Slab" w:hAnsi="Adagio_Slab" w:cs="Candara"/>
          <w:color w:val="000000"/>
          <w:sz w:val="16"/>
          <w:szCs w:val="16"/>
        </w:rPr>
      </w:pPr>
      <w:r w:rsidRPr="00255980">
        <w:rPr>
          <w:rFonts w:ascii="Adagio_Slab" w:hAnsi="Adagio_Slab" w:cs="Candara"/>
          <w:color w:val="000000"/>
          <w:sz w:val="16"/>
          <w:szCs w:val="16"/>
        </w:rPr>
        <w:t>Dot. Prasa warsztatowa. Powołując się na art. 16 pkt 1) oraz art. 99 ust. 4 ustawy prawo zamówień publicznych z 11 września 2019 r. prosimy o dostosowanie opisu w taki sposób aby nie godził w zasadę zachowania uczciwej konkurencji lub zaakceptowanie poniższego opisu: PRASA WARSZTATOWA 10 ton (2 sztuki)Prasa hydrauliczna -wymagania minimalne:</w:t>
      </w:r>
      <w:r w:rsidR="00BF0E8C">
        <w:rPr>
          <w:rFonts w:ascii="Adagio_Slab" w:hAnsi="Adagio_Slab" w:cs="Candara"/>
          <w:color w:val="000000"/>
          <w:sz w:val="16"/>
          <w:szCs w:val="16"/>
        </w:rPr>
        <w:t xml:space="preserve"> </w:t>
      </w:r>
      <w:r w:rsidRPr="00255980">
        <w:rPr>
          <w:rFonts w:ascii="Adagio_Slab" w:hAnsi="Adagio_Slab" w:cs="Candara"/>
          <w:color w:val="000000"/>
          <w:sz w:val="16"/>
          <w:szCs w:val="16"/>
        </w:rPr>
        <w:t>Nacisk: min.10 ton(</w:t>
      </w:r>
      <w:proofErr w:type="spellStart"/>
      <w:r w:rsidRPr="00255980">
        <w:rPr>
          <w:rFonts w:ascii="Adagio_Slab" w:hAnsi="Adagio_Slab" w:cs="Candara"/>
          <w:color w:val="000000"/>
          <w:sz w:val="16"/>
          <w:szCs w:val="16"/>
        </w:rPr>
        <w:t>jjednostopniowy</w:t>
      </w:r>
      <w:proofErr w:type="spellEnd"/>
      <w:r w:rsidRPr="00255980">
        <w:rPr>
          <w:rFonts w:ascii="Adagio_Slab" w:hAnsi="Adagio_Slab" w:cs="Candara"/>
          <w:color w:val="000000"/>
          <w:sz w:val="16"/>
          <w:szCs w:val="16"/>
        </w:rPr>
        <w:t xml:space="preserve"> cylinder hydrauliczny, manometr)skok minimum 84mmdodatkowa śruba nastawcza -</w:t>
      </w:r>
      <w:proofErr w:type="spellStart"/>
      <w:r w:rsidRPr="00255980">
        <w:rPr>
          <w:rFonts w:ascii="Adagio_Slab" w:hAnsi="Adagio_Slab" w:cs="Candara"/>
          <w:color w:val="000000"/>
          <w:sz w:val="16"/>
          <w:szCs w:val="16"/>
        </w:rPr>
        <w:t>stempelzakres</w:t>
      </w:r>
      <w:proofErr w:type="spellEnd"/>
      <w:r w:rsidRPr="00255980">
        <w:rPr>
          <w:rFonts w:ascii="Adagio_Slab" w:hAnsi="Adagio_Slab" w:cs="Candara"/>
          <w:color w:val="000000"/>
          <w:sz w:val="16"/>
          <w:szCs w:val="16"/>
        </w:rPr>
        <w:t xml:space="preserve"> odległości między głowicą a stołem nie mniejszy niż: 40-305mmautomatyczny powrót tłoka,</w:t>
      </w:r>
      <w:r w:rsidR="00BF0E8C">
        <w:rPr>
          <w:rFonts w:ascii="Adagio_Slab" w:hAnsi="Adagio_Slab" w:cs="Candara"/>
          <w:color w:val="000000"/>
          <w:sz w:val="16"/>
          <w:szCs w:val="16"/>
        </w:rPr>
        <w:t xml:space="preserve"> </w:t>
      </w:r>
      <w:r w:rsidRPr="00255980">
        <w:rPr>
          <w:rFonts w:ascii="Adagio_Slab" w:hAnsi="Adagio_Slab" w:cs="Candara"/>
          <w:color w:val="000000"/>
          <w:sz w:val="16"/>
          <w:szCs w:val="16"/>
        </w:rPr>
        <w:t>regulacja wysokości stołu</w:t>
      </w:r>
      <w:r w:rsidR="00BF0E8C">
        <w:rPr>
          <w:rFonts w:ascii="Adagio_Slab" w:hAnsi="Adagio_Slab" w:cs="Candara"/>
          <w:color w:val="000000"/>
          <w:sz w:val="16"/>
          <w:szCs w:val="16"/>
        </w:rPr>
        <w:t xml:space="preserve"> </w:t>
      </w:r>
      <w:r w:rsidRPr="00255980">
        <w:rPr>
          <w:rFonts w:ascii="Adagio_Slab" w:hAnsi="Adagio_Slab" w:cs="Candara"/>
          <w:color w:val="000000"/>
          <w:sz w:val="16"/>
          <w:szCs w:val="16"/>
        </w:rPr>
        <w:t>,masa nie większa niż 57kgw zestawie: 2 bloki płasko-pryzmatyczne gwarancja min. 24 miesiące</w:t>
      </w:r>
    </w:p>
    <w:p w14:paraId="559D6282" w14:textId="77777777" w:rsidR="00255980" w:rsidRPr="00255980" w:rsidRDefault="00255980" w:rsidP="00255980">
      <w:pPr>
        <w:widowControl w:val="0"/>
        <w:numPr>
          <w:ilvl w:val="0"/>
          <w:numId w:val="5"/>
        </w:numPr>
        <w:autoSpaceDE w:val="0"/>
        <w:autoSpaceDN w:val="0"/>
        <w:adjustRightInd w:val="0"/>
        <w:spacing w:after="0" w:line="316" w:lineRule="atLeast"/>
        <w:rPr>
          <w:rFonts w:ascii="Adagio_Slab" w:hAnsi="Adagio_Slab" w:cs="Candara"/>
          <w:color w:val="000000"/>
          <w:sz w:val="16"/>
          <w:szCs w:val="16"/>
        </w:rPr>
      </w:pPr>
      <w:r w:rsidRPr="00255980">
        <w:rPr>
          <w:rFonts w:ascii="Adagio_Slab" w:hAnsi="Adagio_Slab" w:cs="Candara"/>
          <w:color w:val="000000"/>
          <w:sz w:val="16"/>
          <w:szCs w:val="16"/>
        </w:rPr>
        <w:t xml:space="preserve">Dot. Stół warsztatowy. Powołując się na art. 16 pkt 1) oraz art. 99 ust. 4 ustawy prawo zamówień publicznych z 11 września 2019 r. prosimy o dostosowanie opisu w taki sposób aby nie godził w zasadę zachowania uczciwej konkurencji lub zaakceptowanie poniższego opisu: STÓŁ WARSZTATOWY (2 sztuki) Wymagania minimalne: blat z litego drewna o grubości co najmniej 40mm i wymiarach: 2000-2150x650-700mm wysokość stołu: 780-840mm półka dolna o grubości 17-20mm. szafka narzędziowa zintegrowana ze stołem (po prawej stronie), wykonana z blachy o grubości co najmniej 0.8mm, lakierowanej proszkowo, drzwi zamykane na klucz (co najmniej 2 klucze w komplecie) z możliwością zmiany kierunku otwierania, w środku półka, wymiary 690-720x620-660x590-630mm produkt dostarczany w stanie zmontowanym gwarancja min. 24 miesiące </w:t>
      </w:r>
    </w:p>
    <w:p w14:paraId="11D8EA93" w14:textId="77777777" w:rsidR="00255980" w:rsidRPr="00255980" w:rsidRDefault="00255980" w:rsidP="00255980">
      <w:pPr>
        <w:widowControl w:val="0"/>
        <w:numPr>
          <w:ilvl w:val="0"/>
          <w:numId w:val="5"/>
        </w:numPr>
        <w:autoSpaceDE w:val="0"/>
        <w:autoSpaceDN w:val="0"/>
        <w:adjustRightInd w:val="0"/>
        <w:spacing w:after="0" w:line="316" w:lineRule="atLeast"/>
        <w:rPr>
          <w:rFonts w:ascii="Adagio_Slab" w:hAnsi="Adagio_Slab" w:cs="Candara"/>
          <w:color w:val="000000"/>
          <w:sz w:val="16"/>
          <w:szCs w:val="16"/>
        </w:rPr>
      </w:pPr>
      <w:r w:rsidRPr="00255980">
        <w:rPr>
          <w:rFonts w:ascii="Adagio_Slab" w:hAnsi="Adagio_Slab" w:cs="Candara"/>
          <w:color w:val="000000"/>
          <w:sz w:val="16"/>
          <w:szCs w:val="16"/>
        </w:rPr>
        <w:t xml:space="preserve">Dot. Ręczna wiertarka akumulatorowa. Powołując się na art. 16 pkt 1) oraz art. 99 ust. 4 ustawy prawo zamówień publicznych z 11 września 2019 r. prosimy o dostosowanie opisu w taki sposób aby nie godził w zasadę zachowania uczciwej konkurencji lub zaakceptowanie poniższego opisu: RĘCZNA WIERTARKA AKUMULATOROWA (4 sztuki) Wymagania minimalne: długość maksymalna 172mm 2 biegi -prędkość obrotowa 1: 0 -500 </w:t>
      </w:r>
      <w:proofErr w:type="spellStart"/>
      <w:r w:rsidRPr="00255980">
        <w:rPr>
          <w:rFonts w:ascii="Adagio_Slab" w:hAnsi="Adagio_Slab" w:cs="Candara"/>
          <w:color w:val="000000"/>
          <w:sz w:val="16"/>
          <w:szCs w:val="16"/>
        </w:rPr>
        <w:t>obr</w:t>
      </w:r>
      <w:proofErr w:type="spellEnd"/>
      <w:r w:rsidRPr="00255980">
        <w:rPr>
          <w:rFonts w:ascii="Adagio_Slab" w:hAnsi="Adagio_Slab" w:cs="Candara"/>
          <w:color w:val="000000"/>
          <w:sz w:val="16"/>
          <w:szCs w:val="16"/>
        </w:rPr>
        <w:t xml:space="preserve">./min, prędkość obrotowa 2 bieg: 0 -1900 </w:t>
      </w:r>
      <w:proofErr w:type="spellStart"/>
      <w:r w:rsidRPr="00255980">
        <w:rPr>
          <w:rFonts w:ascii="Adagio_Slab" w:hAnsi="Adagio_Slab" w:cs="Candara"/>
          <w:color w:val="000000"/>
          <w:sz w:val="16"/>
          <w:szCs w:val="16"/>
        </w:rPr>
        <w:t>obr</w:t>
      </w:r>
      <w:proofErr w:type="spellEnd"/>
      <w:r w:rsidRPr="00255980">
        <w:rPr>
          <w:rFonts w:ascii="Adagio_Slab" w:hAnsi="Adagio_Slab" w:cs="Candara"/>
          <w:color w:val="000000"/>
          <w:sz w:val="16"/>
          <w:szCs w:val="16"/>
        </w:rPr>
        <w:t xml:space="preserve">./min +/-15% maksymalny moment obrotowy: nie mniej niż 48Nm maksymalna średnica wiercenia w stali: nie mniej niż 12mm maksymalna średnica wiercenia w drewnie: nie mniej niż 35mm mocowanie narzędzi nie mniejsze niż 12mm W zestawie: 2 akumulatory </w:t>
      </w:r>
      <w:proofErr w:type="spellStart"/>
      <w:r w:rsidRPr="00255980">
        <w:rPr>
          <w:rFonts w:ascii="Adagio_Slab" w:hAnsi="Adagio_Slab" w:cs="Candara"/>
          <w:color w:val="000000"/>
          <w:sz w:val="16"/>
          <w:szCs w:val="16"/>
        </w:rPr>
        <w:t>LiIon</w:t>
      </w:r>
      <w:proofErr w:type="spellEnd"/>
      <w:r w:rsidRPr="00255980">
        <w:rPr>
          <w:rFonts w:ascii="Adagio_Slab" w:hAnsi="Adagio_Slab" w:cs="Candara"/>
          <w:color w:val="000000"/>
          <w:sz w:val="16"/>
          <w:szCs w:val="16"/>
        </w:rPr>
        <w:t xml:space="preserve"> 18V min. 3Ah, ładowarka (ładowanie akumulatorów 3Ah w czasie poniżej 25 minut), walizka z tworzywa sztucznego przeznaczona do przechowywania całego zestawu gwarancja min. 35 miesięcy na wkrętarkę i 24 miesiące na akumulatory </w:t>
      </w:r>
    </w:p>
    <w:p w14:paraId="49ABB89B" w14:textId="77777777" w:rsidR="00255980" w:rsidRPr="00255980" w:rsidRDefault="00255980" w:rsidP="00255980">
      <w:pPr>
        <w:widowControl w:val="0"/>
        <w:autoSpaceDE w:val="0"/>
        <w:autoSpaceDN w:val="0"/>
        <w:adjustRightInd w:val="0"/>
        <w:spacing w:after="0" w:line="240" w:lineRule="auto"/>
        <w:rPr>
          <w:rFonts w:ascii="Adagio_Slab" w:hAnsi="Adagio_Slab" w:cs="Candara"/>
          <w:color w:val="000000"/>
          <w:sz w:val="16"/>
          <w:szCs w:val="16"/>
        </w:rPr>
      </w:pPr>
    </w:p>
    <w:p w14:paraId="5BD5FCC8" w14:textId="417EC4D4" w:rsidR="00255980" w:rsidRPr="00255980" w:rsidRDefault="00255980" w:rsidP="00255980">
      <w:pPr>
        <w:widowControl w:val="0"/>
        <w:numPr>
          <w:ilvl w:val="0"/>
          <w:numId w:val="5"/>
        </w:numPr>
        <w:autoSpaceDE w:val="0"/>
        <w:autoSpaceDN w:val="0"/>
        <w:adjustRightInd w:val="0"/>
        <w:spacing w:after="0" w:line="240" w:lineRule="auto"/>
        <w:jc w:val="center"/>
        <w:rPr>
          <w:rFonts w:ascii="Adagio_Slab" w:hAnsi="Adagio_Slab" w:cs="Candara"/>
          <w:color w:val="000000"/>
          <w:sz w:val="16"/>
          <w:szCs w:val="16"/>
        </w:rPr>
      </w:pPr>
      <w:r w:rsidRPr="00255980">
        <w:rPr>
          <w:rFonts w:ascii="Adagio_Slab" w:hAnsi="Adagio_Slab" w:cs="Candara"/>
          <w:color w:val="000000"/>
          <w:sz w:val="16"/>
          <w:szCs w:val="16"/>
        </w:rPr>
        <w:t>Dot.</w:t>
      </w:r>
      <w:r w:rsidR="00BF0E8C">
        <w:rPr>
          <w:rFonts w:ascii="Adagio_Slab" w:hAnsi="Adagio_Slab" w:cs="Candara"/>
          <w:color w:val="000000"/>
          <w:sz w:val="16"/>
          <w:szCs w:val="16"/>
        </w:rPr>
        <w:t xml:space="preserve">  </w:t>
      </w:r>
      <w:r w:rsidRPr="00255980">
        <w:rPr>
          <w:rFonts w:ascii="Adagio_Slab" w:hAnsi="Adagio_Slab" w:cs="Candara"/>
          <w:color w:val="000000"/>
          <w:sz w:val="16"/>
          <w:szCs w:val="16"/>
        </w:rPr>
        <w:t xml:space="preserve">zestaw narzędzi ręcznych i elektronarzędzi – 2. Narzędzie rotacyjne wielofunkcyjne.  Powołując się na art. 16 pkt 1) oraz art. 99 ust. 4 ustawy prawo zamówień publicznych z 11 września 2019 r. </w:t>
      </w:r>
    </w:p>
    <w:p w14:paraId="3B4F62C4" w14:textId="77777777" w:rsidR="00255980" w:rsidRPr="00255980" w:rsidRDefault="00255980" w:rsidP="00255980">
      <w:pPr>
        <w:widowControl w:val="0"/>
        <w:autoSpaceDE w:val="0"/>
        <w:autoSpaceDN w:val="0"/>
        <w:adjustRightInd w:val="0"/>
        <w:spacing w:after="0" w:line="240" w:lineRule="auto"/>
        <w:ind w:left="709"/>
        <w:rPr>
          <w:rFonts w:ascii="Adagio_Slab" w:hAnsi="Adagio_Slab" w:cs="Candara"/>
          <w:color w:val="000000"/>
          <w:sz w:val="16"/>
          <w:szCs w:val="16"/>
        </w:rPr>
      </w:pPr>
      <w:r w:rsidRPr="00255980">
        <w:rPr>
          <w:rFonts w:ascii="Adagio_Slab" w:hAnsi="Adagio_Slab" w:cs="Candara"/>
          <w:color w:val="000000"/>
          <w:sz w:val="16"/>
          <w:szCs w:val="16"/>
        </w:rPr>
        <w:t xml:space="preserve">prosimy o dostosowanie opisu w taki sposób aby nie godził w zasadę zachowania uczciwej konkurencji lub </w:t>
      </w:r>
    </w:p>
    <w:p w14:paraId="6F8CD86F" w14:textId="77777777" w:rsidR="00255980" w:rsidRPr="00255980" w:rsidRDefault="00255980" w:rsidP="00255980">
      <w:pPr>
        <w:widowControl w:val="0"/>
        <w:autoSpaceDE w:val="0"/>
        <w:autoSpaceDN w:val="0"/>
        <w:adjustRightInd w:val="0"/>
        <w:spacing w:after="0" w:line="240" w:lineRule="auto"/>
        <w:ind w:left="709"/>
        <w:jc w:val="both"/>
        <w:rPr>
          <w:rFonts w:ascii="Adagio_Slab" w:hAnsi="Adagio_Slab" w:cs="Candara"/>
          <w:color w:val="000000"/>
          <w:sz w:val="16"/>
          <w:szCs w:val="16"/>
        </w:rPr>
      </w:pPr>
      <w:r w:rsidRPr="00255980">
        <w:rPr>
          <w:rFonts w:ascii="Adagio_Slab" w:hAnsi="Adagio_Slab" w:cs="Candara"/>
          <w:color w:val="000000"/>
          <w:sz w:val="16"/>
          <w:szCs w:val="16"/>
        </w:rPr>
        <w:t xml:space="preserve">zaakceptowanie poniższego opisu: </w:t>
      </w:r>
    </w:p>
    <w:p w14:paraId="0958155C" w14:textId="77777777" w:rsidR="00255980" w:rsidRPr="00255980" w:rsidRDefault="00255980" w:rsidP="00255980">
      <w:pPr>
        <w:widowControl w:val="0"/>
        <w:autoSpaceDE w:val="0"/>
        <w:autoSpaceDN w:val="0"/>
        <w:adjustRightInd w:val="0"/>
        <w:spacing w:after="0" w:line="240" w:lineRule="auto"/>
        <w:ind w:left="709"/>
        <w:jc w:val="both"/>
        <w:rPr>
          <w:rFonts w:ascii="Adagio_Slab" w:hAnsi="Adagio_Slab" w:cs="Candara"/>
          <w:color w:val="000000"/>
          <w:sz w:val="16"/>
          <w:szCs w:val="16"/>
        </w:rPr>
      </w:pPr>
      <w:r w:rsidRPr="00255980">
        <w:rPr>
          <w:rFonts w:ascii="Adagio_Slab" w:hAnsi="Adagio_Slab" w:cs="Candara"/>
          <w:color w:val="000000"/>
          <w:sz w:val="16"/>
          <w:szCs w:val="16"/>
        </w:rPr>
        <w:t xml:space="preserve">Narzędzie rotacyjne wielofunkcyjne (2 sztuki) </w:t>
      </w:r>
    </w:p>
    <w:p w14:paraId="133827CB" w14:textId="77777777" w:rsidR="00255980" w:rsidRPr="00255980" w:rsidRDefault="00255980" w:rsidP="00255980">
      <w:pPr>
        <w:widowControl w:val="0"/>
        <w:autoSpaceDE w:val="0"/>
        <w:autoSpaceDN w:val="0"/>
        <w:adjustRightInd w:val="0"/>
        <w:spacing w:after="0" w:line="240" w:lineRule="auto"/>
        <w:ind w:left="709"/>
        <w:jc w:val="both"/>
        <w:rPr>
          <w:rFonts w:ascii="Adagio_Slab" w:hAnsi="Adagio_Slab" w:cs="Candara"/>
          <w:color w:val="000000"/>
          <w:sz w:val="16"/>
          <w:szCs w:val="16"/>
        </w:rPr>
      </w:pPr>
      <w:r w:rsidRPr="00255980">
        <w:rPr>
          <w:rFonts w:ascii="Adagio_Slab" w:hAnsi="Adagio_Slab" w:cs="Candara"/>
          <w:color w:val="000000"/>
          <w:sz w:val="16"/>
          <w:szCs w:val="16"/>
        </w:rPr>
        <w:t xml:space="preserve">Wymagania minimalne: </w:t>
      </w:r>
    </w:p>
    <w:p w14:paraId="6C5B4127" w14:textId="77777777" w:rsidR="00255980" w:rsidRPr="00255980" w:rsidRDefault="00255980" w:rsidP="00255980">
      <w:pPr>
        <w:widowControl w:val="0"/>
        <w:autoSpaceDE w:val="0"/>
        <w:autoSpaceDN w:val="0"/>
        <w:adjustRightInd w:val="0"/>
        <w:spacing w:after="0" w:line="240" w:lineRule="auto"/>
        <w:ind w:left="709"/>
        <w:jc w:val="both"/>
        <w:rPr>
          <w:rFonts w:ascii="Adagio_Slab" w:hAnsi="Adagio_Slab" w:cs="Candara"/>
          <w:color w:val="000000"/>
          <w:sz w:val="16"/>
          <w:szCs w:val="16"/>
        </w:rPr>
      </w:pPr>
      <w:r w:rsidRPr="00255980">
        <w:rPr>
          <w:rFonts w:ascii="Adagio_Slab" w:hAnsi="Adagio_Slab" w:cs="Candara"/>
          <w:color w:val="000000"/>
          <w:sz w:val="16"/>
          <w:szCs w:val="16"/>
        </w:rPr>
        <w:t xml:space="preserve">zasilanie: 230V, </w:t>
      </w:r>
    </w:p>
    <w:p w14:paraId="03DF6E08" w14:textId="1FFCD4DC" w:rsidR="00255980" w:rsidRPr="00255980" w:rsidRDefault="00255980" w:rsidP="00255980">
      <w:pPr>
        <w:widowControl w:val="0"/>
        <w:autoSpaceDE w:val="0"/>
        <w:autoSpaceDN w:val="0"/>
        <w:adjustRightInd w:val="0"/>
        <w:spacing w:after="0" w:line="240" w:lineRule="auto"/>
        <w:ind w:left="709"/>
        <w:jc w:val="both"/>
        <w:rPr>
          <w:rFonts w:ascii="Adagio_Slab" w:hAnsi="Adagio_Slab" w:cs="Candara"/>
          <w:color w:val="000000"/>
          <w:sz w:val="16"/>
          <w:szCs w:val="16"/>
        </w:rPr>
      </w:pPr>
      <w:r w:rsidRPr="00255980">
        <w:rPr>
          <w:rFonts w:ascii="Adagio_Slab" w:hAnsi="Adagio_Slab" w:cs="Candara"/>
          <w:color w:val="000000"/>
          <w:sz w:val="16"/>
          <w:szCs w:val="16"/>
        </w:rPr>
        <w:t xml:space="preserve">moc min. 170W </w:t>
      </w:r>
      <w:r w:rsidR="00BF0E8C">
        <w:rPr>
          <w:rFonts w:ascii="Adagio_Slab" w:hAnsi="Adagio_Slab" w:cs="Candara"/>
          <w:color w:val="000000"/>
          <w:sz w:val="16"/>
          <w:szCs w:val="16"/>
        </w:rPr>
        <w:t xml:space="preserve"> </w:t>
      </w:r>
    </w:p>
    <w:p w14:paraId="2D8CDBEF" w14:textId="77777777" w:rsidR="00255980" w:rsidRPr="00255980" w:rsidRDefault="00255980" w:rsidP="00255980">
      <w:pPr>
        <w:widowControl w:val="0"/>
        <w:autoSpaceDE w:val="0"/>
        <w:autoSpaceDN w:val="0"/>
        <w:adjustRightInd w:val="0"/>
        <w:spacing w:after="0" w:line="240" w:lineRule="auto"/>
        <w:ind w:left="709"/>
        <w:jc w:val="both"/>
        <w:rPr>
          <w:rFonts w:ascii="Adagio_Slab" w:hAnsi="Adagio_Slab" w:cs="Candara"/>
          <w:color w:val="000000"/>
          <w:sz w:val="16"/>
          <w:szCs w:val="16"/>
        </w:rPr>
      </w:pPr>
      <w:r w:rsidRPr="00255980">
        <w:rPr>
          <w:rFonts w:ascii="Adagio_Slab" w:hAnsi="Adagio_Slab" w:cs="Candara"/>
          <w:color w:val="000000"/>
          <w:sz w:val="16"/>
          <w:szCs w:val="16"/>
        </w:rPr>
        <w:lastRenderedPageBreak/>
        <w:t xml:space="preserve">zakres prędkości obrotowej: minimum 5200-25000 </w:t>
      </w:r>
      <w:proofErr w:type="spellStart"/>
      <w:r w:rsidRPr="00255980">
        <w:rPr>
          <w:rFonts w:ascii="Adagio_Slab" w:hAnsi="Adagio_Slab" w:cs="Candara"/>
          <w:color w:val="000000"/>
          <w:sz w:val="16"/>
          <w:szCs w:val="16"/>
        </w:rPr>
        <w:t>obr</w:t>
      </w:r>
      <w:proofErr w:type="spellEnd"/>
      <w:r w:rsidRPr="00255980">
        <w:rPr>
          <w:rFonts w:ascii="Adagio_Slab" w:hAnsi="Adagio_Slab" w:cs="Candara"/>
          <w:color w:val="000000"/>
          <w:sz w:val="16"/>
          <w:szCs w:val="16"/>
        </w:rPr>
        <w:t xml:space="preserve">./min (bezstopniowa) </w:t>
      </w:r>
    </w:p>
    <w:p w14:paraId="0FDE2E0D" w14:textId="77777777" w:rsidR="00255980" w:rsidRPr="00255980" w:rsidRDefault="00255980" w:rsidP="00255980">
      <w:pPr>
        <w:widowControl w:val="0"/>
        <w:autoSpaceDE w:val="0"/>
        <w:autoSpaceDN w:val="0"/>
        <w:adjustRightInd w:val="0"/>
        <w:spacing w:after="0" w:line="240" w:lineRule="auto"/>
        <w:ind w:left="709"/>
        <w:jc w:val="both"/>
        <w:rPr>
          <w:rFonts w:ascii="Adagio_Slab" w:hAnsi="Adagio_Slab" w:cs="Candara"/>
          <w:color w:val="000000"/>
          <w:sz w:val="16"/>
          <w:szCs w:val="16"/>
        </w:rPr>
      </w:pPr>
      <w:r w:rsidRPr="00255980">
        <w:rPr>
          <w:rFonts w:ascii="Adagio_Slab" w:hAnsi="Adagio_Slab" w:cs="Candara"/>
          <w:color w:val="000000"/>
          <w:sz w:val="16"/>
          <w:szCs w:val="16"/>
        </w:rPr>
        <w:t xml:space="preserve">możliwość zastosowania elastycznej przedłużki do narzędzi </w:t>
      </w:r>
    </w:p>
    <w:p w14:paraId="59997479" w14:textId="77777777" w:rsidR="00255980" w:rsidRPr="00255980" w:rsidRDefault="00255980" w:rsidP="00255980">
      <w:pPr>
        <w:widowControl w:val="0"/>
        <w:autoSpaceDE w:val="0"/>
        <w:autoSpaceDN w:val="0"/>
        <w:adjustRightInd w:val="0"/>
        <w:spacing w:after="0" w:line="240" w:lineRule="auto"/>
        <w:ind w:left="709"/>
        <w:jc w:val="both"/>
        <w:rPr>
          <w:rFonts w:ascii="Adagio_Slab" w:hAnsi="Adagio_Slab" w:cs="Candara"/>
          <w:color w:val="000000"/>
          <w:sz w:val="16"/>
          <w:szCs w:val="16"/>
        </w:rPr>
      </w:pPr>
      <w:r w:rsidRPr="00255980">
        <w:rPr>
          <w:rFonts w:ascii="Adagio_Slab" w:hAnsi="Adagio_Slab" w:cs="Candara"/>
          <w:color w:val="000000"/>
          <w:sz w:val="16"/>
          <w:szCs w:val="16"/>
        </w:rPr>
        <w:t xml:space="preserve">możliwość obróbki betonu, metali, tworzyw sztucznych, drewna </w:t>
      </w:r>
    </w:p>
    <w:p w14:paraId="6F16384C" w14:textId="77777777" w:rsidR="00255980" w:rsidRPr="00255980" w:rsidRDefault="00255980" w:rsidP="00255980">
      <w:pPr>
        <w:widowControl w:val="0"/>
        <w:autoSpaceDE w:val="0"/>
        <w:autoSpaceDN w:val="0"/>
        <w:adjustRightInd w:val="0"/>
        <w:spacing w:after="0" w:line="240" w:lineRule="auto"/>
        <w:ind w:left="709"/>
        <w:jc w:val="both"/>
        <w:rPr>
          <w:rFonts w:ascii="Adagio_Slab" w:hAnsi="Adagio_Slab" w:cs="Candara"/>
          <w:color w:val="000000"/>
          <w:sz w:val="16"/>
          <w:szCs w:val="16"/>
        </w:rPr>
      </w:pPr>
      <w:r w:rsidRPr="00255980">
        <w:rPr>
          <w:rFonts w:ascii="Adagio_Slab" w:hAnsi="Adagio_Slab" w:cs="Candara"/>
          <w:color w:val="000000"/>
          <w:sz w:val="16"/>
          <w:szCs w:val="16"/>
        </w:rPr>
        <w:t xml:space="preserve">wymiary maksymalne urządzenia: 270x98x328mm </w:t>
      </w:r>
    </w:p>
    <w:p w14:paraId="427A9C7E" w14:textId="77777777" w:rsidR="00255980" w:rsidRPr="00255980" w:rsidRDefault="00255980" w:rsidP="00255980">
      <w:pPr>
        <w:widowControl w:val="0"/>
        <w:autoSpaceDE w:val="0"/>
        <w:autoSpaceDN w:val="0"/>
        <w:adjustRightInd w:val="0"/>
        <w:spacing w:after="0" w:line="240" w:lineRule="auto"/>
        <w:ind w:left="709"/>
        <w:jc w:val="both"/>
        <w:rPr>
          <w:rFonts w:ascii="Adagio_Slab" w:hAnsi="Adagio_Slab" w:cs="Candara"/>
          <w:color w:val="000000"/>
          <w:sz w:val="16"/>
          <w:szCs w:val="16"/>
        </w:rPr>
      </w:pPr>
      <w:r w:rsidRPr="00255980">
        <w:rPr>
          <w:rFonts w:ascii="Adagio_Slab" w:hAnsi="Adagio_Slab" w:cs="Candara"/>
          <w:color w:val="000000"/>
          <w:sz w:val="16"/>
          <w:szCs w:val="16"/>
        </w:rPr>
        <w:t xml:space="preserve">Masa maksymalna 1780g </w:t>
      </w:r>
    </w:p>
    <w:p w14:paraId="74D2625D" w14:textId="77777777" w:rsidR="00255980" w:rsidRPr="00255980" w:rsidRDefault="00255980" w:rsidP="00255980">
      <w:pPr>
        <w:widowControl w:val="0"/>
        <w:autoSpaceDE w:val="0"/>
        <w:autoSpaceDN w:val="0"/>
        <w:adjustRightInd w:val="0"/>
        <w:spacing w:after="0" w:line="240" w:lineRule="auto"/>
        <w:ind w:left="709"/>
        <w:jc w:val="both"/>
        <w:rPr>
          <w:rFonts w:ascii="Adagio_Slab" w:hAnsi="Adagio_Slab" w:cs="Candara"/>
          <w:color w:val="000000"/>
          <w:sz w:val="16"/>
          <w:szCs w:val="16"/>
        </w:rPr>
      </w:pPr>
      <w:r w:rsidRPr="00255980">
        <w:rPr>
          <w:rFonts w:ascii="Adagio_Slab" w:hAnsi="Adagio_Slab" w:cs="Candara"/>
          <w:color w:val="000000"/>
          <w:sz w:val="16"/>
          <w:szCs w:val="16"/>
        </w:rPr>
        <w:t xml:space="preserve">W zestawie: </w:t>
      </w:r>
    </w:p>
    <w:p w14:paraId="46148CC2" w14:textId="77777777" w:rsidR="00255980" w:rsidRPr="00255980" w:rsidRDefault="00255980" w:rsidP="00255980">
      <w:pPr>
        <w:widowControl w:val="0"/>
        <w:autoSpaceDE w:val="0"/>
        <w:autoSpaceDN w:val="0"/>
        <w:adjustRightInd w:val="0"/>
        <w:spacing w:after="0" w:line="240" w:lineRule="auto"/>
        <w:ind w:left="709"/>
        <w:jc w:val="both"/>
        <w:rPr>
          <w:rFonts w:ascii="Adagio_Slab" w:hAnsi="Adagio_Slab" w:cs="Candara"/>
          <w:color w:val="000000"/>
          <w:sz w:val="16"/>
          <w:szCs w:val="16"/>
        </w:rPr>
      </w:pPr>
      <w:r w:rsidRPr="00255980">
        <w:rPr>
          <w:rFonts w:ascii="Adagio_Slab" w:hAnsi="Adagio_Slab" w:cs="Candara"/>
          <w:color w:val="000000"/>
          <w:sz w:val="16"/>
          <w:szCs w:val="16"/>
        </w:rPr>
        <w:t xml:space="preserve">narzędzie wielofunkcyjne, </w:t>
      </w:r>
    </w:p>
    <w:p w14:paraId="1D68DBCD" w14:textId="77777777" w:rsidR="00255980" w:rsidRPr="00255980" w:rsidRDefault="00255980" w:rsidP="00255980">
      <w:pPr>
        <w:widowControl w:val="0"/>
        <w:autoSpaceDE w:val="0"/>
        <w:autoSpaceDN w:val="0"/>
        <w:adjustRightInd w:val="0"/>
        <w:spacing w:after="0" w:line="240" w:lineRule="auto"/>
        <w:ind w:left="709"/>
        <w:jc w:val="both"/>
        <w:rPr>
          <w:rFonts w:ascii="Adagio_Slab" w:hAnsi="Adagio_Slab" w:cs="Candara"/>
          <w:color w:val="000000"/>
          <w:sz w:val="16"/>
          <w:szCs w:val="16"/>
        </w:rPr>
      </w:pPr>
      <w:r w:rsidRPr="00255980">
        <w:rPr>
          <w:rFonts w:ascii="Adagio_Slab" w:hAnsi="Adagio_Slab" w:cs="Candara"/>
          <w:color w:val="000000"/>
          <w:sz w:val="16"/>
          <w:szCs w:val="16"/>
        </w:rPr>
        <w:t xml:space="preserve">wielofunkcyjny uchwyt, </w:t>
      </w:r>
    </w:p>
    <w:p w14:paraId="5AC4FB79" w14:textId="77777777" w:rsidR="00255980" w:rsidRPr="00255980" w:rsidRDefault="00255980" w:rsidP="00255980">
      <w:pPr>
        <w:widowControl w:val="0"/>
        <w:autoSpaceDE w:val="0"/>
        <w:autoSpaceDN w:val="0"/>
        <w:adjustRightInd w:val="0"/>
        <w:spacing w:after="0" w:line="240" w:lineRule="auto"/>
        <w:ind w:left="709"/>
        <w:jc w:val="both"/>
        <w:rPr>
          <w:rFonts w:ascii="Adagio_Slab" w:hAnsi="Adagio_Slab" w:cs="Candara"/>
          <w:color w:val="000000"/>
          <w:sz w:val="16"/>
          <w:szCs w:val="16"/>
        </w:rPr>
      </w:pPr>
      <w:r w:rsidRPr="00255980">
        <w:rPr>
          <w:rFonts w:ascii="Adagio_Slab" w:hAnsi="Adagio_Slab" w:cs="Candara"/>
          <w:color w:val="000000"/>
          <w:sz w:val="16"/>
          <w:szCs w:val="16"/>
        </w:rPr>
        <w:t xml:space="preserve">prowadnica kołowa, </w:t>
      </w:r>
    </w:p>
    <w:p w14:paraId="51F02D0B" w14:textId="77777777" w:rsidR="00255980" w:rsidRPr="00255980" w:rsidRDefault="00255980" w:rsidP="00255980">
      <w:pPr>
        <w:widowControl w:val="0"/>
        <w:autoSpaceDE w:val="0"/>
        <w:autoSpaceDN w:val="0"/>
        <w:adjustRightInd w:val="0"/>
        <w:spacing w:after="0" w:line="240" w:lineRule="auto"/>
        <w:ind w:left="709"/>
        <w:jc w:val="both"/>
        <w:rPr>
          <w:rFonts w:ascii="Adagio_Slab" w:hAnsi="Adagio_Slab" w:cs="Candara"/>
          <w:color w:val="000000"/>
          <w:sz w:val="16"/>
          <w:szCs w:val="16"/>
        </w:rPr>
      </w:pPr>
      <w:r w:rsidRPr="00255980">
        <w:rPr>
          <w:rFonts w:ascii="Adagio_Slab" w:hAnsi="Adagio_Slab" w:cs="Candara"/>
          <w:color w:val="000000"/>
          <w:sz w:val="16"/>
          <w:szCs w:val="16"/>
        </w:rPr>
        <w:t xml:space="preserve">elastyczna przedłużka do narzędzi </w:t>
      </w:r>
    </w:p>
    <w:p w14:paraId="05FCE1E8" w14:textId="77777777" w:rsidR="00255980" w:rsidRPr="00255980" w:rsidRDefault="00255980" w:rsidP="00255980">
      <w:pPr>
        <w:widowControl w:val="0"/>
        <w:autoSpaceDE w:val="0"/>
        <w:autoSpaceDN w:val="0"/>
        <w:adjustRightInd w:val="0"/>
        <w:spacing w:after="0" w:line="313" w:lineRule="atLeast"/>
        <w:ind w:left="709"/>
        <w:jc w:val="both"/>
        <w:rPr>
          <w:rFonts w:ascii="Adagio_Slab" w:hAnsi="Adagio_Slab" w:cs="Candara"/>
          <w:color w:val="000000"/>
          <w:sz w:val="16"/>
          <w:szCs w:val="16"/>
        </w:rPr>
      </w:pPr>
      <w:r w:rsidRPr="00255980">
        <w:rPr>
          <w:rFonts w:ascii="Adagio_Slab" w:hAnsi="Adagio_Slab" w:cs="Candara"/>
          <w:color w:val="000000"/>
          <w:sz w:val="16"/>
          <w:szCs w:val="16"/>
        </w:rPr>
        <w:t xml:space="preserve">adaptery do akcesoriów </w:t>
      </w:r>
    </w:p>
    <w:p w14:paraId="51732BC4" w14:textId="77777777" w:rsidR="00255980" w:rsidRPr="00255980" w:rsidRDefault="00255980" w:rsidP="00255980">
      <w:pPr>
        <w:widowControl w:val="0"/>
        <w:autoSpaceDE w:val="0"/>
        <w:autoSpaceDN w:val="0"/>
        <w:adjustRightInd w:val="0"/>
        <w:spacing w:after="0" w:line="313" w:lineRule="atLeast"/>
        <w:ind w:left="709"/>
        <w:jc w:val="both"/>
        <w:rPr>
          <w:rFonts w:ascii="Adagio_Slab" w:hAnsi="Adagio_Slab" w:cs="Candara"/>
          <w:color w:val="000000"/>
          <w:sz w:val="16"/>
          <w:szCs w:val="16"/>
        </w:rPr>
      </w:pPr>
      <w:r w:rsidRPr="00255980">
        <w:rPr>
          <w:rFonts w:ascii="Adagio_Slab" w:hAnsi="Adagio_Slab" w:cs="Candara"/>
          <w:color w:val="000000"/>
          <w:sz w:val="16"/>
          <w:szCs w:val="16"/>
        </w:rPr>
        <w:t xml:space="preserve">Akcesoria: </w:t>
      </w:r>
    </w:p>
    <w:p w14:paraId="4A62D7AB" w14:textId="77777777" w:rsidR="00255980" w:rsidRPr="00255980" w:rsidRDefault="00255980" w:rsidP="00255980">
      <w:pPr>
        <w:widowControl w:val="0"/>
        <w:autoSpaceDE w:val="0"/>
        <w:autoSpaceDN w:val="0"/>
        <w:adjustRightInd w:val="0"/>
        <w:spacing w:after="0" w:line="313" w:lineRule="atLeast"/>
        <w:ind w:left="709"/>
        <w:jc w:val="both"/>
        <w:rPr>
          <w:rFonts w:ascii="Adagio_Slab" w:hAnsi="Adagio_Slab" w:cs="Candara"/>
          <w:color w:val="000000"/>
          <w:sz w:val="16"/>
          <w:szCs w:val="16"/>
        </w:rPr>
      </w:pPr>
      <w:r w:rsidRPr="00255980">
        <w:rPr>
          <w:rFonts w:ascii="Adagio_Slab" w:hAnsi="Adagio_Slab" w:cs="Candara"/>
          <w:color w:val="000000"/>
          <w:sz w:val="16"/>
          <w:szCs w:val="16"/>
        </w:rPr>
        <w:t xml:space="preserve">Świdry/ frezy do cięcia – min. 6 szt., </w:t>
      </w:r>
    </w:p>
    <w:p w14:paraId="4CF89050" w14:textId="77777777" w:rsidR="00255980" w:rsidRPr="00255980" w:rsidRDefault="00255980" w:rsidP="00255980">
      <w:pPr>
        <w:widowControl w:val="0"/>
        <w:autoSpaceDE w:val="0"/>
        <w:autoSpaceDN w:val="0"/>
        <w:adjustRightInd w:val="0"/>
        <w:spacing w:after="0" w:line="313" w:lineRule="atLeast"/>
        <w:ind w:left="709"/>
        <w:jc w:val="both"/>
        <w:rPr>
          <w:rFonts w:ascii="Adagio_Slab" w:hAnsi="Adagio_Slab" w:cs="Candara"/>
          <w:color w:val="000000"/>
          <w:sz w:val="16"/>
          <w:szCs w:val="16"/>
        </w:rPr>
      </w:pPr>
      <w:r w:rsidRPr="00255980">
        <w:rPr>
          <w:rFonts w:ascii="Adagio_Slab" w:hAnsi="Adagio_Slab" w:cs="Candara"/>
          <w:color w:val="000000"/>
          <w:sz w:val="16"/>
          <w:szCs w:val="16"/>
        </w:rPr>
        <w:t xml:space="preserve">końcówka do cięcia ceramiki, </w:t>
      </w:r>
    </w:p>
    <w:p w14:paraId="76C53B0E" w14:textId="77777777" w:rsidR="00255980" w:rsidRPr="00255980" w:rsidRDefault="00255980" w:rsidP="00255980">
      <w:pPr>
        <w:widowControl w:val="0"/>
        <w:autoSpaceDE w:val="0"/>
        <w:autoSpaceDN w:val="0"/>
        <w:adjustRightInd w:val="0"/>
        <w:spacing w:after="0" w:line="313" w:lineRule="atLeast"/>
        <w:ind w:left="709"/>
        <w:jc w:val="both"/>
        <w:rPr>
          <w:rFonts w:ascii="Adagio_Slab" w:hAnsi="Adagio_Slab" w:cs="Candara"/>
          <w:color w:val="000000"/>
          <w:sz w:val="16"/>
          <w:szCs w:val="16"/>
        </w:rPr>
      </w:pPr>
      <w:r w:rsidRPr="00255980">
        <w:rPr>
          <w:rFonts w:ascii="Adagio_Slab" w:hAnsi="Adagio_Slab" w:cs="Candara"/>
          <w:color w:val="000000"/>
          <w:sz w:val="16"/>
          <w:szCs w:val="16"/>
        </w:rPr>
        <w:t xml:space="preserve">papier ścierny cylindryczny – min. 40szt., </w:t>
      </w:r>
    </w:p>
    <w:p w14:paraId="07777ACE" w14:textId="77777777" w:rsidR="00255980" w:rsidRPr="00255980" w:rsidRDefault="00255980" w:rsidP="00255980">
      <w:pPr>
        <w:widowControl w:val="0"/>
        <w:autoSpaceDE w:val="0"/>
        <w:autoSpaceDN w:val="0"/>
        <w:adjustRightInd w:val="0"/>
        <w:spacing w:after="0" w:line="313" w:lineRule="atLeast"/>
        <w:ind w:left="709"/>
        <w:jc w:val="both"/>
        <w:rPr>
          <w:rFonts w:ascii="Adagio_Slab" w:hAnsi="Adagio_Slab" w:cs="Candara"/>
          <w:color w:val="000000"/>
          <w:sz w:val="16"/>
          <w:szCs w:val="16"/>
        </w:rPr>
      </w:pPr>
      <w:r w:rsidRPr="00255980">
        <w:rPr>
          <w:rFonts w:ascii="Adagio_Slab" w:hAnsi="Adagio_Slab" w:cs="Candara"/>
          <w:color w:val="000000"/>
          <w:sz w:val="16"/>
          <w:szCs w:val="16"/>
        </w:rPr>
        <w:t xml:space="preserve">tarcza do cięcia – min. 14 szt., </w:t>
      </w:r>
    </w:p>
    <w:p w14:paraId="0DAEE7E9" w14:textId="77777777" w:rsidR="00255980" w:rsidRPr="00255980" w:rsidRDefault="00255980" w:rsidP="00255980">
      <w:pPr>
        <w:widowControl w:val="0"/>
        <w:autoSpaceDE w:val="0"/>
        <w:autoSpaceDN w:val="0"/>
        <w:adjustRightInd w:val="0"/>
        <w:spacing w:after="0" w:line="313" w:lineRule="atLeast"/>
        <w:ind w:left="709"/>
        <w:jc w:val="both"/>
        <w:rPr>
          <w:rFonts w:ascii="Adagio_Slab" w:hAnsi="Adagio_Slab" w:cs="Candara"/>
          <w:color w:val="000000"/>
          <w:sz w:val="16"/>
          <w:szCs w:val="16"/>
        </w:rPr>
      </w:pPr>
      <w:r w:rsidRPr="00255980">
        <w:rPr>
          <w:rFonts w:ascii="Adagio_Slab" w:hAnsi="Adagio_Slab" w:cs="Candara"/>
          <w:color w:val="000000"/>
          <w:sz w:val="16"/>
          <w:szCs w:val="16"/>
        </w:rPr>
        <w:t xml:space="preserve">ściernica – min. 2 szt., </w:t>
      </w:r>
    </w:p>
    <w:p w14:paraId="0A039C88" w14:textId="77777777" w:rsidR="00255980" w:rsidRPr="00255980" w:rsidRDefault="00255980" w:rsidP="00255980">
      <w:pPr>
        <w:widowControl w:val="0"/>
        <w:autoSpaceDE w:val="0"/>
        <w:autoSpaceDN w:val="0"/>
        <w:adjustRightInd w:val="0"/>
        <w:spacing w:after="0" w:line="313" w:lineRule="atLeast"/>
        <w:ind w:left="851"/>
        <w:jc w:val="both"/>
        <w:rPr>
          <w:rFonts w:ascii="Adagio_Slab" w:hAnsi="Adagio_Slab" w:cs="Candara"/>
          <w:color w:val="000000"/>
          <w:sz w:val="16"/>
          <w:szCs w:val="16"/>
        </w:rPr>
      </w:pPr>
      <w:r w:rsidRPr="00255980">
        <w:rPr>
          <w:rFonts w:ascii="Adagio_Slab" w:hAnsi="Adagio_Slab" w:cs="Candara"/>
          <w:color w:val="000000"/>
          <w:sz w:val="16"/>
          <w:szCs w:val="16"/>
        </w:rPr>
        <w:t xml:space="preserve">tarcza polerująca – min. 8 szt., </w:t>
      </w:r>
    </w:p>
    <w:p w14:paraId="4798BA70" w14:textId="77777777" w:rsidR="00255980" w:rsidRPr="00255980" w:rsidRDefault="00255980" w:rsidP="00255980">
      <w:pPr>
        <w:widowControl w:val="0"/>
        <w:autoSpaceDE w:val="0"/>
        <w:autoSpaceDN w:val="0"/>
        <w:adjustRightInd w:val="0"/>
        <w:spacing w:after="0" w:line="313" w:lineRule="atLeast"/>
        <w:ind w:left="851"/>
        <w:jc w:val="both"/>
        <w:rPr>
          <w:rFonts w:ascii="Adagio_Slab" w:hAnsi="Adagio_Slab" w:cs="Candara"/>
          <w:color w:val="000000"/>
          <w:sz w:val="16"/>
          <w:szCs w:val="16"/>
        </w:rPr>
      </w:pPr>
      <w:r w:rsidRPr="00255980">
        <w:rPr>
          <w:rFonts w:ascii="Adagio_Slab" w:hAnsi="Adagio_Slab" w:cs="Candara"/>
          <w:color w:val="000000"/>
          <w:sz w:val="16"/>
          <w:szCs w:val="16"/>
        </w:rPr>
        <w:t xml:space="preserve">głowica do szlifowania ceramiki, </w:t>
      </w:r>
    </w:p>
    <w:p w14:paraId="49353AE5" w14:textId="77777777" w:rsidR="00255980" w:rsidRPr="00255980" w:rsidRDefault="00255980" w:rsidP="00255980">
      <w:pPr>
        <w:widowControl w:val="0"/>
        <w:autoSpaceDE w:val="0"/>
        <w:autoSpaceDN w:val="0"/>
        <w:adjustRightInd w:val="0"/>
        <w:spacing w:after="0" w:line="313" w:lineRule="atLeast"/>
        <w:ind w:left="851"/>
        <w:jc w:val="both"/>
        <w:rPr>
          <w:rFonts w:ascii="Adagio_Slab" w:hAnsi="Adagio_Slab" w:cs="Candara"/>
          <w:color w:val="000000"/>
          <w:sz w:val="16"/>
          <w:szCs w:val="16"/>
        </w:rPr>
      </w:pPr>
      <w:r w:rsidRPr="00255980">
        <w:rPr>
          <w:rFonts w:ascii="Adagio_Slab" w:hAnsi="Adagio_Slab" w:cs="Candara"/>
          <w:color w:val="000000"/>
          <w:sz w:val="16"/>
          <w:szCs w:val="16"/>
        </w:rPr>
        <w:t xml:space="preserve">tarcza do szlifowania ziarnista min. 30 szt., </w:t>
      </w:r>
    </w:p>
    <w:p w14:paraId="1A2145BA" w14:textId="77777777" w:rsidR="00255980" w:rsidRPr="00255980" w:rsidRDefault="00255980" w:rsidP="00255980">
      <w:pPr>
        <w:widowControl w:val="0"/>
        <w:autoSpaceDE w:val="0"/>
        <w:autoSpaceDN w:val="0"/>
        <w:adjustRightInd w:val="0"/>
        <w:spacing w:after="0" w:line="313" w:lineRule="atLeast"/>
        <w:ind w:left="851"/>
        <w:jc w:val="both"/>
        <w:rPr>
          <w:rFonts w:ascii="Adagio_Slab" w:hAnsi="Adagio_Slab" w:cs="Candara"/>
          <w:color w:val="000000"/>
          <w:sz w:val="16"/>
          <w:szCs w:val="16"/>
        </w:rPr>
      </w:pPr>
      <w:r w:rsidRPr="00255980">
        <w:rPr>
          <w:rFonts w:ascii="Adagio_Slab" w:hAnsi="Adagio_Slab" w:cs="Candara"/>
          <w:color w:val="000000"/>
          <w:sz w:val="16"/>
          <w:szCs w:val="16"/>
        </w:rPr>
        <w:t xml:space="preserve">pasta polerska, </w:t>
      </w:r>
    </w:p>
    <w:p w14:paraId="097C9E94" w14:textId="77777777" w:rsidR="00255980" w:rsidRPr="00255980" w:rsidRDefault="00255980" w:rsidP="00255980">
      <w:pPr>
        <w:widowControl w:val="0"/>
        <w:autoSpaceDE w:val="0"/>
        <w:autoSpaceDN w:val="0"/>
        <w:adjustRightInd w:val="0"/>
        <w:spacing w:after="0" w:line="313" w:lineRule="atLeast"/>
        <w:ind w:left="851"/>
        <w:jc w:val="both"/>
        <w:rPr>
          <w:rFonts w:ascii="Adagio_Slab" w:hAnsi="Adagio_Slab" w:cs="Candara"/>
          <w:color w:val="000000"/>
          <w:sz w:val="16"/>
          <w:szCs w:val="16"/>
        </w:rPr>
      </w:pPr>
      <w:r w:rsidRPr="00255980">
        <w:rPr>
          <w:rFonts w:ascii="Adagio_Slab" w:hAnsi="Adagio_Slab" w:cs="Candara"/>
          <w:color w:val="000000"/>
          <w:sz w:val="16"/>
          <w:szCs w:val="16"/>
        </w:rPr>
        <w:t xml:space="preserve">szczotka druciana – min. 4 szt., </w:t>
      </w:r>
    </w:p>
    <w:p w14:paraId="0CDC5B7A" w14:textId="77777777" w:rsidR="00255980" w:rsidRPr="00255980" w:rsidRDefault="00255980" w:rsidP="00255980">
      <w:pPr>
        <w:widowControl w:val="0"/>
        <w:autoSpaceDE w:val="0"/>
        <w:autoSpaceDN w:val="0"/>
        <w:adjustRightInd w:val="0"/>
        <w:spacing w:after="0" w:line="313" w:lineRule="atLeast"/>
        <w:ind w:left="851"/>
        <w:jc w:val="both"/>
        <w:rPr>
          <w:rFonts w:ascii="Adagio_Slab" w:hAnsi="Adagio_Slab" w:cs="Candara"/>
          <w:color w:val="000000"/>
          <w:sz w:val="16"/>
          <w:szCs w:val="16"/>
        </w:rPr>
      </w:pPr>
      <w:r w:rsidRPr="00255980">
        <w:rPr>
          <w:rFonts w:ascii="Adagio_Slab" w:hAnsi="Adagio_Slab" w:cs="Candara"/>
          <w:color w:val="000000"/>
          <w:sz w:val="16"/>
          <w:szCs w:val="16"/>
        </w:rPr>
        <w:t xml:space="preserve">kamienna głowica do szlifowania – min. 14 szt., </w:t>
      </w:r>
    </w:p>
    <w:p w14:paraId="7CAE0446" w14:textId="77777777" w:rsidR="00255980" w:rsidRPr="00255980" w:rsidRDefault="00255980" w:rsidP="00255980">
      <w:pPr>
        <w:widowControl w:val="0"/>
        <w:autoSpaceDE w:val="0"/>
        <w:autoSpaceDN w:val="0"/>
        <w:adjustRightInd w:val="0"/>
        <w:spacing w:after="0" w:line="313" w:lineRule="atLeast"/>
        <w:ind w:left="851"/>
        <w:jc w:val="both"/>
        <w:rPr>
          <w:rFonts w:ascii="Adagio_Slab" w:hAnsi="Adagio_Slab" w:cs="Candara"/>
          <w:color w:val="000000"/>
          <w:sz w:val="16"/>
          <w:szCs w:val="16"/>
        </w:rPr>
      </w:pPr>
      <w:r w:rsidRPr="00255980">
        <w:rPr>
          <w:rFonts w:ascii="Adagio_Slab" w:hAnsi="Adagio_Slab" w:cs="Candara"/>
          <w:color w:val="000000"/>
          <w:sz w:val="16"/>
          <w:szCs w:val="16"/>
        </w:rPr>
        <w:t xml:space="preserve">końcówka do szlifowania – min. 10 szt., </w:t>
      </w:r>
    </w:p>
    <w:p w14:paraId="3AE6F109" w14:textId="77777777" w:rsidR="00255980" w:rsidRPr="00255980" w:rsidRDefault="00255980" w:rsidP="00255980">
      <w:pPr>
        <w:widowControl w:val="0"/>
        <w:autoSpaceDE w:val="0"/>
        <w:autoSpaceDN w:val="0"/>
        <w:adjustRightInd w:val="0"/>
        <w:spacing w:after="0" w:line="313" w:lineRule="atLeast"/>
        <w:ind w:left="851"/>
        <w:jc w:val="both"/>
        <w:rPr>
          <w:rFonts w:ascii="Adagio_Slab" w:hAnsi="Adagio_Slab" w:cs="Candara"/>
          <w:color w:val="000000"/>
          <w:sz w:val="16"/>
          <w:szCs w:val="16"/>
        </w:rPr>
      </w:pPr>
      <w:r w:rsidRPr="00255980">
        <w:rPr>
          <w:rFonts w:ascii="Adagio_Slab" w:hAnsi="Adagio_Slab" w:cs="Candara"/>
          <w:color w:val="000000"/>
          <w:sz w:val="16"/>
          <w:szCs w:val="16"/>
        </w:rPr>
        <w:t xml:space="preserve">wiertła – min. 7 szt., </w:t>
      </w:r>
    </w:p>
    <w:p w14:paraId="48B9A6A2" w14:textId="77777777" w:rsidR="00255980" w:rsidRPr="00255980" w:rsidRDefault="00255980" w:rsidP="00255980">
      <w:pPr>
        <w:widowControl w:val="0"/>
        <w:autoSpaceDE w:val="0"/>
        <w:autoSpaceDN w:val="0"/>
        <w:adjustRightInd w:val="0"/>
        <w:spacing w:after="0" w:line="313" w:lineRule="atLeast"/>
        <w:ind w:left="851"/>
        <w:jc w:val="both"/>
        <w:rPr>
          <w:rFonts w:ascii="Adagio_Slab" w:hAnsi="Adagio_Slab" w:cs="Candara"/>
          <w:color w:val="000000"/>
          <w:sz w:val="16"/>
          <w:szCs w:val="16"/>
        </w:rPr>
      </w:pPr>
      <w:r w:rsidRPr="00255980">
        <w:rPr>
          <w:rFonts w:ascii="Adagio_Slab" w:hAnsi="Adagio_Slab" w:cs="Candara"/>
          <w:color w:val="000000"/>
          <w:sz w:val="16"/>
          <w:szCs w:val="16"/>
        </w:rPr>
        <w:t xml:space="preserve">walizka na akcesoria </w:t>
      </w:r>
    </w:p>
    <w:p w14:paraId="153A6FD1" w14:textId="77777777" w:rsidR="00255980" w:rsidRPr="00255980" w:rsidRDefault="00255980" w:rsidP="00255980">
      <w:pPr>
        <w:widowControl w:val="0"/>
        <w:autoSpaceDE w:val="0"/>
        <w:autoSpaceDN w:val="0"/>
        <w:adjustRightInd w:val="0"/>
        <w:spacing w:after="0" w:line="313" w:lineRule="atLeast"/>
        <w:ind w:left="851"/>
        <w:jc w:val="both"/>
        <w:rPr>
          <w:rFonts w:ascii="Adagio_Slab" w:hAnsi="Adagio_Slab" w:cs="Candara"/>
          <w:color w:val="000000"/>
          <w:sz w:val="16"/>
          <w:szCs w:val="16"/>
        </w:rPr>
      </w:pPr>
      <w:r w:rsidRPr="00255980">
        <w:rPr>
          <w:rFonts w:ascii="Adagio_Slab" w:hAnsi="Adagio_Slab" w:cs="Candara"/>
          <w:color w:val="000000"/>
          <w:sz w:val="16"/>
          <w:szCs w:val="16"/>
        </w:rPr>
        <w:t xml:space="preserve">Gwarancja min. 24 miesiące </w:t>
      </w:r>
    </w:p>
    <w:p w14:paraId="7DE06C07" w14:textId="77777777" w:rsidR="00255980" w:rsidRPr="00255980" w:rsidRDefault="00255980" w:rsidP="00255980">
      <w:pPr>
        <w:widowControl w:val="0"/>
        <w:numPr>
          <w:ilvl w:val="0"/>
          <w:numId w:val="5"/>
        </w:numPr>
        <w:autoSpaceDE w:val="0"/>
        <w:autoSpaceDN w:val="0"/>
        <w:adjustRightInd w:val="0"/>
        <w:spacing w:after="0" w:line="313" w:lineRule="atLeast"/>
        <w:jc w:val="both"/>
        <w:rPr>
          <w:rFonts w:ascii="Adagio_Slab" w:hAnsi="Adagio_Slab" w:cs="Candara"/>
          <w:color w:val="000000"/>
          <w:sz w:val="16"/>
          <w:szCs w:val="16"/>
        </w:rPr>
      </w:pPr>
      <w:r w:rsidRPr="00255980">
        <w:rPr>
          <w:rFonts w:ascii="Adagio_Slab" w:hAnsi="Adagio_Slab" w:cs="Candara"/>
          <w:color w:val="000000"/>
          <w:sz w:val="16"/>
          <w:szCs w:val="16"/>
        </w:rPr>
        <w:t xml:space="preserve">Powołując się na art. 16 pkt 1) oraz art. 99 ust. 4 ustawy prawo zamówień publicznych z 11 września 2019 r. prosimy o dostosowanie opisu w taki sposób aby nie godził w zasadę zachowania uczciwej konkurencji lub zaakceptowanie poniższego opisu: </w:t>
      </w:r>
    </w:p>
    <w:p w14:paraId="537B29F4" w14:textId="27AADBCE" w:rsidR="00255980" w:rsidRDefault="00255980" w:rsidP="00255980">
      <w:pPr>
        <w:widowControl w:val="0"/>
        <w:autoSpaceDE w:val="0"/>
        <w:autoSpaceDN w:val="0"/>
        <w:adjustRightInd w:val="0"/>
        <w:spacing w:after="0" w:line="316" w:lineRule="atLeast"/>
        <w:ind w:left="851"/>
        <w:rPr>
          <w:rFonts w:ascii="Adagio_Slab" w:hAnsi="Adagio_Slab" w:cs="Candara"/>
          <w:color w:val="000000"/>
          <w:sz w:val="16"/>
          <w:szCs w:val="16"/>
        </w:rPr>
      </w:pPr>
      <w:r w:rsidRPr="00255980">
        <w:rPr>
          <w:rFonts w:ascii="Adagio_Slab" w:hAnsi="Adagio_Slab" w:cs="Candara"/>
          <w:color w:val="000000"/>
          <w:sz w:val="16"/>
          <w:szCs w:val="16"/>
        </w:rPr>
        <w:t xml:space="preserve">WALIZKOWY ZESTAW NARZĘDZI RĘCZNYCH (2 sztuki) Komplet narzędzi ręcznych w dedykowanej walizce (wymagania minimalne): nasadki 12-kątne 1/2 cala – 17 elementów klucze płasko-oczkowe 8-19 mm – 12 elementów zestaw szczypiec – 3 elementy wkrętaki płaskie, PH i PZ – 7 elementów wkrętaki TORX (2 szt.) i TORX z otworem (5 szt.) – 7 elementów klucze trzpieniowe sześciokątne z rękojeścią poprzeczną – 7 elementów klucze nasadowe 1/4 cala i bity – 35 elementów kluczy nasadowe 3/8 cala – 19 elementów zestaw z pokrętłem zapadkowym 1/2 cala (grzechotka, przedłużki, przeguby) – 5 elementów Walizka: gumowe koła lub koła z kauczuku lub materiału </w:t>
      </w:r>
      <w:proofErr w:type="spellStart"/>
      <w:r w:rsidRPr="00255980">
        <w:rPr>
          <w:rFonts w:ascii="Adagio_Slab" w:hAnsi="Adagio_Slab" w:cs="Candara"/>
          <w:color w:val="000000"/>
          <w:sz w:val="16"/>
          <w:szCs w:val="16"/>
        </w:rPr>
        <w:t>abs</w:t>
      </w:r>
      <w:proofErr w:type="spellEnd"/>
      <w:r w:rsidRPr="00255980">
        <w:rPr>
          <w:rFonts w:ascii="Adagio_Slab" w:hAnsi="Adagio_Slab" w:cs="Candara"/>
          <w:color w:val="000000"/>
          <w:sz w:val="16"/>
          <w:szCs w:val="16"/>
        </w:rPr>
        <w:t>/</w:t>
      </w:r>
      <w:proofErr w:type="spellStart"/>
      <w:r w:rsidRPr="00255980">
        <w:rPr>
          <w:rFonts w:ascii="Adagio_Slab" w:hAnsi="Adagio_Slab" w:cs="Candara"/>
          <w:color w:val="000000"/>
          <w:sz w:val="16"/>
          <w:szCs w:val="16"/>
        </w:rPr>
        <w:t>pp</w:t>
      </w:r>
      <w:proofErr w:type="spellEnd"/>
      <w:r w:rsidRPr="00255980">
        <w:rPr>
          <w:rFonts w:ascii="Adagio_Slab" w:hAnsi="Adagio_Slab" w:cs="Candara"/>
          <w:color w:val="000000"/>
          <w:sz w:val="16"/>
          <w:szCs w:val="16"/>
        </w:rPr>
        <w:t xml:space="preserve">, uchwyty z obu stron walizki, teleskopowa rękojeść, zamek szyfrowy lub miejsce na kłódkę na zamek lub szyfrową, 3 osobne miejsca na wkładki narzędziowe lub przestrzeń walizki wyłożona </w:t>
      </w:r>
      <w:r w:rsidRPr="00255980">
        <w:rPr>
          <w:rFonts w:ascii="Adagio_Slab" w:hAnsi="Adagio_Slab" w:cs="Candara"/>
          <w:color w:val="000000"/>
          <w:sz w:val="16"/>
          <w:szCs w:val="16"/>
        </w:rPr>
        <w:lastRenderedPageBreak/>
        <w:t xml:space="preserve">gąbką/przegrodami gąbkowymi Gwarancja min. 24 </w:t>
      </w:r>
      <w:r w:rsidR="00BF0E8C">
        <w:rPr>
          <w:rFonts w:ascii="Adagio_Slab" w:hAnsi="Adagio_Slab" w:cs="Candara"/>
          <w:color w:val="000000"/>
          <w:sz w:val="16"/>
          <w:szCs w:val="16"/>
        </w:rPr>
        <w:t>miesiące</w:t>
      </w:r>
    </w:p>
    <w:p w14:paraId="60936131" w14:textId="77777777" w:rsidR="00255980" w:rsidRDefault="00255980" w:rsidP="00255980">
      <w:pPr>
        <w:widowControl w:val="0"/>
        <w:autoSpaceDE w:val="0"/>
        <w:autoSpaceDN w:val="0"/>
        <w:adjustRightInd w:val="0"/>
        <w:spacing w:after="0" w:line="316" w:lineRule="atLeast"/>
        <w:ind w:left="851"/>
        <w:rPr>
          <w:rFonts w:ascii="Adagio_Slab" w:hAnsi="Adagio_Slab" w:cs="Candara"/>
          <w:color w:val="000000"/>
          <w:sz w:val="16"/>
          <w:szCs w:val="16"/>
        </w:rPr>
      </w:pPr>
    </w:p>
    <w:p w14:paraId="670ED70B" w14:textId="37054777" w:rsidR="00B169BE" w:rsidRPr="00255980" w:rsidRDefault="00B169BE" w:rsidP="00255980">
      <w:pPr>
        <w:widowControl w:val="0"/>
        <w:autoSpaceDE w:val="0"/>
        <w:autoSpaceDN w:val="0"/>
        <w:adjustRightInd w:val="0"/>
        <w:spacing w:after="0" w:line="316" w:lineRule="atLeast"/>
        <w:rPr>
          <w:rFonts w:ascii="Adagio_Slab" w:hAnsi="Adagio_Slab" w:cs="Candara"/>
          <w:color w:val="000000"/>
          <w:sz w:val="16"/>
          <w:szCs w:val="16"/>
        </w:rPr>
      </w:pPr>
      <w:r w:rsidRPr="00255980">
        <w:rPr>
          <w:rFonts w:ascii="Adagio_Slab" w:eastAsia="Times New Roman" w:hAnsi="Adagio_Slab" w:cs="Times New Roman"/>
          <w:b/>
          <w:sz w:val="16"/>
          <w:szCs w:val="16"/>
        </w:rPr>
        <w:t>Odpowiedź:</w:t>
      </w:r>
    </w:p>
    <w:p w14:paraId="016267EE" w14:textId="77777777" w:rsidR="00722D66" w:rsidRPr="00255980" w:rsidRDefault="00526576" w:rsidP="00255980">
      <w:pPr>
        <w:tabs>
          <w:tab w:val="num" w:pos="709"/>
        </w:tabs>
        <w:spacing w:after="0" w:line="240" w:lineRule="auto"/>
        <w:jc w:val="both"/>
        <w:rPr>
          <w:rFonts w:ascii="Adagio_Slab" w:hAnsi="Adagio_Slab"/>
          <w:b/>
          <w:bCs/>
          <w:sz w:val="16"/>
          <w:szCs w:val="16"/>
        </w:rPr>
      </w:pPr>
      <w:r w:rsidRPr="00255980">
        <w:rPr>
          <w:rFonts w:ascii="Adagio_Slab" w:hAnsi="Adagio_Slab"/>
          <w:sz w:val="16"/>
          <w:szCs w:val="16"/>
        </w:rPr>
        <w:t>Ad. 1:</w:t>
      </w:r>
      <w:r w:rsidR="00722D66" w:rsidRPr="00255980">
        <w:rPr>
          <w:rFonts w:ascii="Adagio_Slab" w:hAnsi="Adagio_Slab"/>
          <w:b/>
          <w:bCs/>
          <w:color w:val="0000FF"/>
          <w:sz w:val="16"/>
          <w:szCs w:val="16"/>
        </w:rPr>
        <w:t xml:space="preserve"> </w:t>
      </w:r>
      <w:r w:rsidR="00722D66" w:rsidRPr="00255980">
        <w:rPr>
          <w:rFonts w:ascii="Adagio_Slab" w:hAnsi="Adagio_Slab"/>
          <w:sz w:val="16"/>
          <w:szCs w:val="16"/>
        </w:rPr>
        <w:t xml:space="preserve">Zamawiający podtrzymuje termin określony w SWZ </w:t>
      </w:r>
      <w:r w:rsidR="00722D66" w:rsidRPr="00255980">
        <w:rPr>
          <w:rFonts w:ascii="Adagio_Slab" w:hAnsi="Adagio_Slab"/>
          <w:sz w:val="16"/>
          <w:szCs w:val="16"/>
        </w:rPr>
        <w:t>57 dni od daty podpisania umowy.</w:t>
      </w:r>
      <w:r w:rsidR="00722D66" w:rsidRPr="00255980">
        <w:rPr>
          <w:rFonts w:ascii="Adagio_Slab" w:hAnsi="Adagio_Slab"/>
          <w:b/>
          <w:bCs/>
          <w:sz w:val="16"/>
          <w:szCs w:val="16"/>
        </w:rPr>
        <w:t xml:space="preserve"> </w:t>
      </w:r>
    </w:p>
    <w:p w14:paraId="22BD15C2" w14:textId="4310DB67" w:rsidR="00526576" w:rsidRPr="00255980" w:rsidRDefault="00526576" w:rsidP="00255980">
      <w:pPr>
        <w:tabs>
          <w:tab w:val="num" w:pos="709"/>
        </w:tabs>
        <w:spacing w:after="0" w:line="240" w:lineRule="auto"/>
        <w:jc w:val="both"/>
        <w:rPr>
          <w:rFonts w:ascii="Adagio_Slab" w:hAnsi="Adagio_Slab"/>
          <w:sz w:val="16"/>
          <w:szCs w:val="16"/>
        </w:rPr>
      </w:pPr>
      <w:r w:rsidRPr="00255980">
        <w:rPr>
          <w:rFonts w:ascii="Adagio_Slab" w:hAnsi="Adagio_Slab"/>
          <w:sz w:val="16"/>
          <w:szCs w:val="16"/>
        </w:rPr>
        <w:t>Ad. 2:</w:t>
      </w:r>
      <w:r w:rsidR="00722D66" w:rsidRPr="00255980">
        <w:rPr>
          <w:rFonts w:ascii="Adagio_Slab" w:hAnsi="Adagio_Slab"/>
          <w:sz w:val="16"/>
          <w:szCs w:val="16"/>
        </w:rPr>
        <w:t xml:space="preserve"> odpowiedź na podobne zapytanie zostało udzielone w dniu 1</w:t>
      </w:r>
      <w:r w:rsidR="00BF0E8C">
        <w:rPr>
          <w:rFonts w:ascii="Adagio_Slab" w:hAnsi="Adagio_Slab"/>
          <w:sz w:val="16"/>
          <w:szCs w:val="16"/>
        </w:rPr>
        <w:t>6</w:t>
      </w:r>
      <w:r w:rsidR="00722D66" w:rsidRPr="00255980">
        <w:rPr>
          <w:rFonts w:ascii="Adagio_Slab" w:hAnsi="Adagio_Slab"/>
          <w:sz w:val="16"/>
          <w:szCs w:val="16"/>
        </w:rPr>
        <w:t>.06.2021</w:t>
      </w:r>
    </w:p>
    <w:p w14:paraId="1D139257" w14:textId="00EFA817" w:rsidR="00526576" w:rsidRPr="00255980" w:rsidRDefault="00526576" w:rsidP="00255980">
      <w:pPr>
        <w:pStyle w:val="Zwykytekst"/>
        <w:rPr>
          <w:rFonts w:ascii="Adagio_Slab" w:hAnsi="Adagio_Slab"/>
          <w:sz w:val="16"/>
          <w:szCs w:val="16"/>
        </w:rPr>
      </w:pPr>
      <w:r w:rsidRPr="00255980">
        <w:rPr>
          <w:rFonts w:ascii="Adagio_Slab" w:hAnsi="Adagio_Slab"/>
          <w:sz w:val="16"/>
          <w:szCs w:val="16"/>
        </w:rPr>
        <w:t xml:space="preserve">Ad. </w:t>
      </w:r>
      <w:r w:rsidRPr="00255980">
        <w:rPr>
          <w:rFonts w:ascii="Adagio_Slab" w:hAnsi="Adagio_Slab"/>
          <w:sz w:val="16"/>
          <w:szCs w:val="16"/>
        </w:rPr>
        <w:t>3. Zamawiający dopuści torbę o minimalnej pojemności 23 litry.</w:t>
      </w:r>
    </w:p>
    <w:p w14:paraId="343CB1ED" w14:textId="051029CA" w:rsidR="00526576" w:rsidRPr="00255980" w:rsidRDefault="00526576" w:rsidP="00255980">
      <w:pPr>
        <w:pStyle w:val="Zwykytekst"/>
        <w:rPr>
          <w:rFonts w:ascii="Adagio_Slab" w:hAnsi="Adagio_Slab"/>
          <w:sz w:val="16"/>
          <w:szCs w:val="16"/>
        </w:rPr>
      </w:pPr>
      <w:r w:rsidRPr="00255980">
        <w:rPr>
          <w:rFonts w:ascii="Adagio_Slab" w:hAnsi="Adagio_Slab"/>
          <w:sz w:val="16"/>
          <w:szCs w:val="16"/>
        </w:rPr>
        <w:t xml:space="preserve">Ad. </w:t>
      </w:r>
      <w:r w:rsidRPr="00255980">
        <w:rPr>
          <w:rFonts w:ascii="Adagio_Slab" w:hAnsi="Adagio_Slab"/>
          <w:sz w:val="16"/>
          <w:szCs w:val="16"/>
        </w:rPr>
        <w:t>4. Zamawiający wymaga parametrów określonych w SWZ</w:t>
      </w:r>
    </w:p>
    <w:p w14:paraId="596F7F83" w14:textId="77777777" w:rsidR="00526576" w:rsidRPr="00255980" w:rsidRDefault="00526576" w:rsidP="00255980">
      <w:pPr>
        <w:pStyle w:val="Zwykytekst"/>
        <w:rPr>
          <w:rFonts w:ascii="Adagio_Slab" w:hAnsi="Adagio_Slab"/>
          <w:sz w:val="16"/>
          <w:szCs w:val="16"/>
        </w:rPr>
      </w:pPr>
      <w:r w:rsidRPr="00255980">
        <w:rPr>
          <w:rFonts w:ascii="Adagio_Slab" w:hAnsi="Adagio_Slab"/>
          <w:sz w:val="16"/>
          <w:szCs w:val="16"/>
        </w:rPr>
        <w:t>Ad.</w:t>
      </w:r>
      <w:r w:rsidRPr="00255980">
        <w:rPr>
          <w:rFonts w:ascii="Adagio_Slab" w:hAnsi="Adagio_Slab"/>
          <w:sz w:val="16"/>
          <w:szCs w:val="16"/>
        </w:rPr>
        <w:t xml:space="preserve"> 5. Zamawiający wymaga parametrów określonych w SWZ </w:t>
      </w:r>
    </w:p>
    <w:p w14:paraId="04FB554F" w14:textId="77777777" w:rsidR="00526576" w:rsidRPr="00255980" w:rsidRDefault="00526576" w:rsidP="00255980">
      <w:pPr>
        <w:pStyle w:val="Zwykytekst"/>
        <w:rPr>
          <w:rFonts w:ascii="Adagio_Slab" w:hAnsi="Adagio_Slab"/>
          <w:sz w:val="16"/>
          <w:szCs w:val="16"/>
        </w:rPr>
      </w:pPr>
      <w:r w:rsidRPr="00255980">
        <w:rPr>
          <w:rFonts w:ascii="Adagio_Slab" w:hAnsi="Adagio_Slab"/>
          <w:sz w:val="16"/>
          <w:szCs w:val="16"/>
        </w:rPr>
        <w:t>Ad.6</w:t>
      </w:r>
      <w:r w:rsidRPr="00255980">
        <w:rPr>
          <w:rFonts w:ascii="Adagio_Slab" w:hAnsi="Adagio_Slab"/>
          <w:sz w:val="16"/>
          <w:szCs w:val="16"/>
        </w:rPr>
        <w:t xml:space="preserve">. Zamawiający wymaga parametrów określonych w SWZ </w:t>
      </w:r>
    </w:p>
    <w:p w14:paraId="3242E5BD" w14:textId="77777777" w:rsidR="00526576" w:rsidRPr="00255980" w:rsidRDefault="00526576" w:rsidP="00255980">
      <w:pPr>
        <w:pStyle w:val="Zwykytekst"/>
        <w:rPr>
          <w:rFonts w:ascii="Adagio_Slab" w:hAnsi="Adagio_Slab"/>
          <w:sz w:val="16"/>
          <w:szCs w:val="16"/>
        </w:rPr>
      </w:pPr>
      <w:r w:rsidRPr="00255980">
        <w:rPr>
          <w:rFonts w:ascii="Adagio_Slab" w:hAnsi="Adagio_Slab"/>
          <w:sz w:val="16"/>
          <w:szCs w:val="16"/>
        </w:rPr>
        <w:t>Ad.</w:t>
      </w:r>
      <w:r w:rsidRPr="00255980">
        <w:rPr>
          <w:rFonts w:ascii="Adagio_Slab" w:hAnsi="Adagio_Slab"/>
          <w:sz w:val="16"/>
          <w:szCs w:val="16"/>
        </w:rPr>
        <w:t xml:space="preserve">7. Zamawiający wymaga parametrów określonych w SWZ </w:t>
      </w:r>
    </w:p>
    <w:p w14:paraId="2CF13727" w14:textId="77777777" w:rsidR="00526576" w:rsidRPr="00255980" w:rsidRDefault="00526576" w:rsidP="00255980">
      <w:pPr>
        <w:pStyle w:val="Zwykytekst"/>
        <w:rPr>
          <w:rFonts w:ascii="Adagio_Slab" w:hAnsi="Adagio_Slab"/>
          <w:sz w:val="16"/>
          <w:szCs w:val="16"/>
        </w:rPr>
      </w:pPr>
      <w:r w:rsidRPr="00255980">
        <w:rPr>
          <w:rFonts w:ascii="Adagio_Slab" w:hAnsi="Adagio_Slab"/>
          <w:sz w:val="16"/>
          <w:szCs w:val="16"/>
        </w:rPr>
        <w:t xml:space="preserve">Ad. </w:t>
      </w:r>
      <w:r w:rsidRPr="00255980">
        <w:rPr>
          <w:rFonts w:ascii="Adagio_Slab" w:hAnsi="Adagio_Slab"/>
          <w:sz w:val="16"/>
          <w:szCs w:val="16"/>
        </w:rPr>
        <w:t xml:space="preserve">8. Zamawiający wymaga parametrów określonych w SWZ </w:t>
      </w:r>
    </w:p>
    <w:p w14:paraId="7D20E11C" w14:textId="77777777" w:rsidR="00526576" w:rsidRPr="00255980" w:rsidRDefault="00526576" w:rsidP="00255980">
      <w:pPr>
        <w:pStyle w:val="Zwykytekst"/>
        <w:rPr>
          <w:rFonts w:ascii="Adagio_Slab" w:hAnsi="Adagio_Slab"/>
          <w:sz w:val="16"/>
          <w:szCs w:val="16"/>
        </w:rPr>
      </w:pPr>
      <w:r w:rsidRPr="00255980">
        <w:rPr>
          <w:rFonts w:ascii="Adagio_Slab" w:hAnsi="Adagio_Slab"/>
          <w:sz w:val="16"/>
          <w:szCs w:val="16"/>
        </w:rPr>
        <w:t xml:space="preserve">Ad. </w:t>
      </w:r>
      <w:r w:rsidRPr="00255980">
        <w:rPr>
          <w:rFonts w:ascii="Adagio_Slab" w:hAnsi="Adagio_Slab"/>
          <w:sz w:val="16"/>
          <w:szCs w:val="16"/>
        </w:rPr>
        <w:t xml:space="preserve">9. Zamawiający wymaga parametrów określonych w SWZ </w:t>
      </w:r>
    </w:p>
    <w:p w14:paraId="60ABD2E1" w14:textId="77777777" w:rsidR="00526576" w:rsidRPr="00255980" w:rsidRDefault="00526576" w:rsidP="00255980">
      <w:pPr>
        <w:pStyle w:val="Zwykytekst"/>
        <w:rPr>
          <w:rFonts w:ascii="Adagio_Slab" w:hAnsi="Adagio_Slab"/>
          <w:sz w:val="16"/>
          <w:szCs w:val="16"/>
        </w:rPr>
      </w:pPr>
      <w:r w:rsidRPr="00255980">
        <w:rPr>
          <w:rFonts w:ascii="Adagio_Slab" w:hAnsi="Adagio_Slab"/>
          <w:sz w:val="16"/>
          <w:szCs w:val="16"/>
        </w:rPr>
        <w:t xml:space="preserve">Ad. </w:t>
      </w:r>
      <w:r w:rsidRPr="00255980">
        <w:rPr>
          <w:rFonts w:ascii="Adagio_Slab" w:hAnsi="Adagio_Slab"/>
          <w:sz w:val="16"/>
          <w:szCs w:val="16"/>
        </w:rPr>
        <w:t xml:space="preserve">10. Zamawiający wymaga parametrów określonych w SWZ </w:t>
      </w:r>
    </w:p>
    <w:p w14:paraId="1749A2C1" w14:textId="77777777" w:rsidR="00526576" w:rsidRPr="00255980" w:rsidRDefault="00526576" w:rsidP="00255980">
      <w:pPr>
        <w:pStyle w:val="Zwykytekst"/>
        <w:rPr>
          <w:rFonts w:ascii="Adagio_Slab" w:hAnsi="Adagio_Slab"/>
          <w:sz w:val="16"/>
          <w:szCs w:val="16"/>
        </w:rPr>
      </w:pPr>
      <w:r w:rsidRPr="00255980">
        <w:rPr>
          <w:rFonts w:ascii="Adagio_Slab" w:hAnsi="Adagio_Slab"/>
          <w:sz w:val="16"/>
          <w:szCs w:val="16"/>
        </w:rPr>
        <w:t xml:space="preserve">Ad. </w:t>
      </w:r>
      <w:r w:rsidRPr="00255980">
        <w:rPr>
          <w:rFonts w:ascii="Adagio_Slab" w:hAnsi="Adagio_Slab"/>
          <w:sz w:val="16"/>
          <w:szCs w:val="16"/>
        </w:rPr>
        <w:t xml:space="preserve">11. Zamawiający wymaga parametrów określonych w SWZ </w:t>
      </w:r>
    </w:p>
    <w:p w14:paraId="7F89B0DA" w14:textId="77777777" w:rsidR="00526576" w:rsidRPr="00255980" w:rsidRDefault="00526576" w:rsidP="00255980">
      <w:pPr>
        <w:pStyle w:val="Zwykytekst"/>
        <w:rPr>
          <w:rFonts w:ascii="Adagio_Slab" w:hAnsi="Adagio_Slab"/>
          <w:sz w:val="16"/>
          <w:szCs w:val="16"/>
        </w:rPr>
      </w:pPr>
      <w:r w:rsidRPr="00255980">
        <w:rPr>
          <w:rFonts w:ascii="Adagio_Slab" w:hAnsi="Adagio_Slab"/>
          <w:sz w:val="16"/>
          <w:szCs w:val="16"/>
        </w:rPr>
        <w:t xml:space="preserve">Ad. </w:t>
      </w:r>
      <w:r w:rsidRPr="00255980">
        <w:rPr>
          <w:rFonts w:ascii="Adagio_Slab" w:hAnsi="Adagio_Slab"/>
          <w:sz w:val="16"/>
          <w:szCs w:val="16"/>
        </w:rPr>
        <w:t xml:space="preserve">12. Zamawiający wymaga parametrów określonych w SWZ </w:t>
      </w:r>
    </w:p>
    <w:p w14:paraId="01EF4715" w14:textId="77777777" w:rsidR="00526576" w:rsidRPr="00255980" w:rsidRDefault="00526576" w:rsidP="00255980">
      <w:pPr>
        <w:pStyle w:val="Zwykytekst"/>
        <w:rPr>
          <w:rFonts w:ascii="Adagio_Slab" w:hAnsi="Adagio_Slab"/>
          <w:sz w:val="16"/>
          <w:szCs w:val="16"/>
        </w:rPr>
      </w:pPr>
      <w:r w:rsidRPr="00255980">
        <w:rPr>
          <w:rFonts w:ascii="Adagio_Slab" w:hAnsi="Adagio_Slab"/>
          <w:sz w:val="16"/>
          <w:szCs w:val="16"/>
        </w:rPr>
        <w:t xml:space="preserve">Ad. </w:t>
      </w:r>
      <w:r w:rsidRPr="00255980">
        <w:rPr>
          <w:rFonts w:ascii="Adagio_Slab" w:hAnsi="Adagio_Slab"/>
          <w:sz w:val="16"/>
          <w:szCs w:val="16"/>
        </w:rPr>
        <w:t xml:space="preserve">13. Zamawiający wymaga parametrów określonych w SWZ </w:t>
      </w:r>
    </w:p>
    <w:p w14:paraId="3C698B0E" w14:textId="77777777" w:rsidR="00526576" w:rsidRPr="00255980" w:rsidRDefault="00526576" w:rsidP="00255980">
      <w:pPr>
        <w:pStyle w:val="Zwykytekst"/>
        <w:rPr>
          <w:rFonts w:ascii="Adagio_Slab" w:hAnsi="Adagio_Slab"/>
          <w:sz w:val="16"/>
          <w:szCs w:val="16"/>
        </w:rPr>
      </w:pPr>
      <w:r w:rsidRPr="00255980">
        <w:rPr>
          <w:rFonts w:ascii="Adagio_Slab" w:hAnsi="Adagio_Slab"/>
          <w:sz w:val="16"/>
          <w:szCs w:val="16"/>
        </w:rPr>
        <w:t xml:space="preserve">Ad. </w:t>
      </w:r>
      <w:r w:rsidRPr="00255980">
        <w:rPr>
          <w:rFonts w:ascii="Adagio_Slab" w:hAnsi="Adagio_Slab"/>
          <w:sz w:val="16"/>
          <w:szCs w:val="16"/>
        </w:rPr>
        <w:t xml:space="preserve">14. Zamawiający wymaga parametrów określonych w SWZ </w:t>
      </w:r>
    </w:p>
    <w:p w14:paraId="226E0176" w14:textId="77777777" w:rsidR="00526576" w:rsidRPr="00255980" w:rsidRDefault="00526576" w:rsidP="00255980">
      <w:pPr>
        <w:pStyle w:val="Zwykytekst"/>
        <w:rPr>
          <w:rFonts w:ascii="Adagio_Slab" w:hAnsi="Adagio_Slab"/>
          <w:sz w:val="16"/>
          <w:szCs w:val="16"/>
        </w:rPr>
      </w:pPr>
      <w:r w:rsidRPr="00255980">
        <w:rPr>
          <w:rFonts w:ascii="Adagio_Slab" w:hAnsi="Adagio_Slab"/>
          <w:sz w:val="16"/>
          <w:szCs w:val="16"/>
        </w:rPr>
        <w:t xml:space="preserve">Ad. </w:t>
      </w:r>
      <w:r w:rsidRPr="00255980">
        <w:rPr>
          <w:rFonts w:ascii="Adagio_Slab" w:hAnsi="Adagio_Slab"/>
          <w:sz w:val="16"/>
          <w:szCs w:val="16"/>
        </w:rPr>
        <w:t xml:space="preserve">15. Zamawiający wymaga parametrów określonych w SWZ </w:t>
      </w:r>
    </w:p>
    <w:p w14:paraId="12E1DE9D" w14:textId="795CAB95" w:rsidR="00526576" w:rsidRPr="00255980" w:rsidRDefault="00526576" w:rsidP="00255980">
      <w:pPr>
        <w:pStyle w:val="Zwykytekst"/>
        <w:rPr>
          <w:rFonts w:ascii="Adagio_Slab" w:hAnsi="Adagio_Slab"/>
          <w:sz w:val="16"/>
          <w:szCs w:val="16"/>
        </w:rPr>
      </w:pPr>
      <w:r w:rsidRPr="00255980">
        <w:rPr>
          <w:rFonts w:ascii="Adagio_Slab" w:hAnsi="Adagio_Slab"/>
          <w:sz w:val="16"/>
          <w:szCs w:val="16"/>
        </w:rPr>
        <w:t xml:space="preserve">Ad. </w:t>
      </w:r>
      <w:r w:rsidRPr="00255980">
        <w:rPr>
          <w:rFonts w:ascii="Adagio_Slab" w:hAnsi="Adagio_Slab"/>
          <w:sz w:val="16"/>
          <w:szCs w:val="16"/>
        </w:rPr>
        <w:t>16. Zamawiający wymaga 2 zestawy ścisków stolarskich po 16 ścisków każdy oraz 2 stoły stolarskie.</w:t>
      </w:r>
    </w:p>
    <w:p w14:paraId="29E5CA5D" w14:textId="77777777" w:rsidR="00526576" w:rsidRPr="00255980" w:rsidRDefault="00526576" w:rsidP="00255980">
      <w:pPr>
        <w:pStyle w:val="Zwykytekst"/>
        <w:rPr>
          <w:rFonts w:ascii="Adagio_Slab" w:hAnsi="Adagio_Slab"/>
          <w:sz w:val="16"/>
          <w:szCs w:val="16"/>
        </w:rPr>
      </w:pPr>
      <w:r w:rsidRPr="00255980">
        <w:rPr>
          <w:rFonts w:ascii="Adagio_Slab" w:hAnsi="Adagio_Slab"/>
          <w:sz w:val="16"/>
          <w:szCs w:val="16"/>
        </w:rPr>
        <w:t xml:space="preserve">Ad. </w:t>
      </w:r>
      <w:r w:rsidRPr="00255980">
        <w:rPr>
          <w:rFonts w:ascii="Adagio_Slab" w:hAnsi="Adagio_Slab"/>
          <w:sz w:val="16"/>
          <w:szCs w:val="16"/>
        </w:rPr>
        <w:t>17. Zamawiający wymaga parametrów określonych w SWZ</w:t>
      </w:r>
    </w:p>
    <w:p w14:paraId="05745131" w14:textId="77777777" w:rsidR="00526576" w:rsidRPr="00255980" w:rsidRDefault="00526576" w:rsidP="00255980">
      <w:pPr>
        <w:pStyle w:val="Zwykytekst"/>
        <w:rPr>
          <w:rFonts w:ascii="Adagio_Slab" w:hAnsi="Adagio_Slab"/>
          <w:sz w:val="16"/>
          <w:szCs w:val="16"/>
        </w:rPr>
      </w:pPr>
      <w:r w:rsidRPr="00255980">
        <w:rPr>
          <w:rFonts w:ascii="Adagio_Slab" w:hAnsi="Adagio_Slab"/>
          <w:sz w:val="16"/>
          <w:szCs w:val="16"/>
        </w:rPr>
        <w:t xml:space="preserve">Ad. </w:t>
      </w:r>
      <w:r w:rsidRPr="00255980">
        <w:rPr>
          <w:rFonts w:ascii="Adagio_Slab" w:hAnsi="Adagio_Slab"/>
          <w:sz w:val="16"/>
          <w:szCs w:val="16"/>
        </w:rPr>
        <w:t xml:space="preserve">18. Zamawiający wymaga parametrów określonych w SWZ </w:t>
      </w:r>
    </w:p>
    <w:p w14:paraId="71643517" w14:textId="77777777" w:rsidR="00526576" w:rsidRPr="00255980" w:rsidRDefault="00526576" w:rsidP="00255980">
      <w:pPr>
        <w:pStyle w:val="Zwykytekst"/>
        <w:rPr>
          <w:rFonts w:ascii="Adagio_Slab" w:hAnsi="Adagio_Slab"/>
          <w:sz w:val="16"/>
          <w:szCs w:val="16"/>
        </w:rPr>
      </w:pPr>
      <w:r w:rsidRPr="00255980">
        <w:rPr>
          <w:rFonts w:ascii="Adagio_Slab" w:hAnsi="Adagio_Slab"/>
          <w:sz w:val="16"/>
          <w:szCs w:val="16"/>
        </w:rPr>
        <w:t xml:space="preserve">Ad. </w:t>
      </w:r>
      <w:r w:rsidRPr="00255980">
        <w:rPr>
          <w:rFonts w:ascii="Adagio_Slab" w:hAnsi="Adagio_Slab"/>
          <w:sz w:val="16"/>
          <w:szCs w:val="16"/>
        </w:rPr>
        <w:t xml:space="preserve">19. Zamawiający wymaga parametrów określonych w SWZ </w:t>
      </w:r>
    </w:p>
    <w:p w14:paraId="23C92169" w14:textId="77777777" w:rsidR="00526576" w:rsidRPr="00255980" w:rsidRDefault="00526576" w:rsidP="00255980">
      <w:pPr>
        <w:pStyle w:val="Zwykytekst"/>
        <w:rPr>
          <w:rFonts w:ascii="Adagio_Slab" w:hAnsi="Adagio_Slab"/>
          <w:sz w:val="16"/>
          <w:szCs w:val="16"/>
        </w:rPr>
      </w:pPr>
      <w:r w:rsidRPr="00255980">
        <w:rPr>
          <w:rFonts w:ascii="Adagio_Slab" w:hAnsi="Adagio_Slab"/>
          <w:sz w:val="16"/>
          <w:szCs w:val="16"/>
        </w:rPr>
        <w:t xml:space="preserve">Ad. </w:t>
      </w:r>
      <w:r w:rsidRPr="00255980">
        <w:rPr>
          <w:rFonts w:ascii="Adagio_Slab" w:hAnsi="Adagio_Slab"/>
          <w:sz w:val="16"/>
          <w:szCs w:val="16"/>
        </w:rPr>
        <w:t xml:space="preserve">20. Zamawiający wymaga parametrów określonych w SWZ </w:t>
      </w:r>
    </w:p>
    <w:p w14:paraId="17A585AC" w14:textId="77777777" w:rsidR="00526576" w:rsidRPr="00255980" w:rsidRDefault="00526576" w:rsidP="00255980">
      <w:pPr>
        <w:pStyle w:val="Zwykytekst"/>
        <w:rPr>
          <w:rFonts w:ascii="Adagio_Slab" w:hAnsi="Adagio_Slab"/>
          <w:sz w:val="16"/>
          <w:szCs w:val="16"/>
        </w:rPr>
      </w:pPr>
      <w:r w:rsidRPr="00255980">
        <w:rPr>
          <w:rFonts w:ascii="Adagio_Slab" w:hAnsi="Adagio_Slab"/>
          <w:sz w:val="16"/>
          <w:szCs w:val="16"/>
        </w:rPr>
        <w:t xml:space="preserve">Ad. </w:t>
      </w:r>
      <w:r w:rsidRPr="00255980">
        <w:rPr>
          <w:rFonts w:ascii="Adagio_Slab" w:hAnsi="Adagio_Slab"/>
          <w:sz w:val="16"/>
          <w:szCs w:val="16"/>
        </w:rPr>
        <w:t xml:space="preserve">21. Zamawiający wymaga parametrów określonych w SWZ </w:t>
      </w:r>
    </w:p>
    <w:p w14:paraId="7E25D9B0" w14:textId="5D8FF612" w:rsidR="00526576" w:rsidRPr="00255980" w:rsidRDefault="00526576" w:rsidP="00255980">
      <w:pPr>
        <w:pStyle w:val="Zwykytekst"/>
        <w:rPr>
          <w:rFonts w:ascii="Adagio_Slab" w:hAnsi="Adagio_Slab"/>
          <w:sz w:val="16"/>
          <w:szCs w:val="16"/>
        </w:rPr>
      </w:pPr>
      <w:r w:rsidRPr="00255980">
        <w:rPr>
          <w:rFonts w:ascii="Adagio_Slab" w:hAnsi="Adagio_Slab"/>
          <w:sz w:val="16"/>
          <w:szCs w:val="16"/>
        </w:rPr>
        <w:t xml:space="preserve">Ad. </w:t>
      </w:r>
      <w:r w:rsidRPr="00255980">
        <w:rPr>
          <w:rFonts w:ascii="Adagio_Slab" w:hAnsi="Adagio_Slab"/>
          <w:sz w:val="16"/>
          <w:szCs w:val="16"/>
        </w:rPr>
        <w:t>22. Zamawiający wymaga parametrów określonych w SWZ</w:t>
      </w:r>
    </w:p>
    <w:p w14:paraId="0D1D3F09" w14:textId="77777777" w:rsidR="00526576" w:rsidRPr="00255980" w:rsidRDefault="00526576" w:rsidP="00255980">
      <w:pPr>
        <w:pStyle w:val="Zwykytekst"/>
        <w:rPr>
          <w:rFonts w:ascii="Adagio_Slab" w:hAnsi="Adagio_Slab"/>
          <w:sz w:val="16"/>
          <w:szCs w:val="16"/>
        </w:rPr>
      </w:pPr>
    </w:p>
    <w:p w14:paraId="12B9D7FC" w14:textId="77777777" w:rsidR="00B169BE" w:rsidRPr="00255980" w:rsidRDefault="00B169BE" w:rsidP="00255980">
      <w:pPr>
        <w:pStyle w:val="Zwykytekst"/>
        <w:rPr>
          <w:rFonts w:ascii="Adagio_Slab" w:hAnsi="Adagio_Slab"/>
          <w:sz w:val="16"/>
          <w:szCs w:val="16"/>
        </w:rPr>
      </w:pPr>
    </w:p>
    <w:p w14:paraId="187C5912" w14:textId="0D4870E3" w:rsidR="007230EB" w:rsidRPr="00255980" w:rsidRDefault="00B169BE" w:rsidP="00255980">
      <w:pPr>
        <w:spacing w:before="100" w:beforeAutospacing="1" w:after="0" w:line="240" w:lineRule="auto"/>
        <w:jc w:val="both"/>
        <w:rPr>
          <w:rFonts w:ascii="Adagio_Slab" w:hAnsi="Adagio_Slab"/>
          <w:sz w:val="16"/>
          <w:szCs w:val="16"/>
        </w:rPr>
      </w:pPr>
      <w:r w:rsidRPr="00255980">
        <w:rPr>
          <w:rFonts w:ascii="Adagio_Slab" w:eastAsia="Times New Roman" w:hAnsi="Adagio_Slab" w:cs="Times New Roman"/>
          <w:b/>
          <w:sz w:val="16"/>
          <w:szCs w:val="16"/>
        </w:rPr>
        <w:t xml:space="preserve"> </w:t>
      </w:r>
      <w:r w:rsidR="007230EB" w:rsidRPr="00255980">
        <w:rPr>
          <w:rFonts w:ascii="Adagio_Slab" w:hAnsi="Adagio_Slab"/>
          <w:sz w:val="16"/>
          <w:szCs w:val="16"/>
        </w:rPr>
        <w:t>z  poważaniem</w:t>
      </w:r>
    </w:p>
    <w:p w14:paraId="7571C73A" w14:textId="77777777" w:rsidR="007230EB" w:rsidRPr="00255980" w:rsidRDefault="007230EB" w:rsidP="00255980">
      <w:pPr>
        <w:pStyle w:val="Default"/>
        <w:ind w:left="6372" w:firstLine="708"/>
        <w:rPr>
          <w:rFonts w:ascii="Adagio_Slab" w:hAnsi="Adagio_Slab"/>
          <w:color w:val="auto"/>
          <w:sz w:val="16"/>
          <w:szCs w:val="16"/>
        </w:rPr>
      </w:pPr>
    </w:p>
    <w:p w14:paraId="28F4E50C" w14:textId="77777777" w:rsidR="005E0D87" w:rsidRPr="00255980" w:rsidRDefault="005E0D87" w:rsidP="00255980">
      <w:pPr>
        <w:spacing w:after="0" w:line="240" w:lineRule="auto"/>
        <w:rPr>
          <w:rFonts w:ascii="Adagio_Slab" w:hAnsi="Adagio_Slab"/>
          <w:sz w:val="16"/>
          <w:szCs w:val="16"/>
        </w:rPr>
      </w:pPr>
    </w:p>
    <w:sectPr w:rsidR="005E0D87" w:rsidRPr="00255980" w:rsidSect="00631D1E">
      <w:headerReference w:type="default" r:id="rId8"/>
      <w:headerReference w:type="first" r:id="rId9"/>
      <w:footerReference w:type="first" r:id="rId10"/>
      <w:pgSz w:w="11906" w:h="16838"/>
      <w:pgMar w:top="3175" w:right="2495" w:bottom="2410" w:left="1134" w:header="1134"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23CFF" w14:textId="77777777" w:rsidR="00F70EF3" w:rsidRDefault="00F70EF3" w:rsidP="00300F57">
      <w:pPr>
        <w:spacing w:after="0" w:line="240" w:lineRule="auto"/>
      </w:pPr>
      <w:r>
        <w:separator/>
      </w:r>
    </w:p>
  </w:endnote>
  <w:endnote w:type="continuationSeparator" w:id="0">
    <w:p w14:paraId="0A7251C0" w14:textId="77777777" w:rsidR="00F70EF3" w:rsidRDefault="00F70EF3" w:rsidP="0030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CIDFont+F2">
    <w:altName w:val="Calibri"/>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Radikal WUT">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8B79" w14:textId="77777777" w:rsidR="00EA3CBF" w:rsidRPr="00060D70" w:rsidRDefault="00631D1E" w:rsidP="00060D70">
    <w:pPr>
      <w:pStyle w:val="Stopka"/>
    </w:pPr>
    <w:r w:rsidRPr="00F1268A">
      <w:rPr>
        <w:noProof/>
      </w:rPr>
      <w:drawing>
        <wp:anchor distT="0" distB="0" distL="114300" distR="114300" simplePos="0" relativeHeight="251665408" behindDoc="1" locked="0" layoutInCell="1" allowOverlap="1" wp14:anchorId="1E8A0F13" wp14:editId="317107D9">
          <wp:simplePos x="0" y="0"/>
          <wp:positionH relativeFrom="column">
            <wp:posOffset>-57150</wp:posOffset>
          </wp:positionH>
          <wp:positionV relativeFrom="paragraph">
            <wp:posOffset>-1048385</wp:posOffset>
          </wp:positionV>
          <wp:extent cx="5036820" cy="431165"/>
          <wp:effectExtent l="0" t="0" r="0" b="0"/>
          <wp:wrapTight wrapText="bothSides">
            <wp:wrapPolygon edited="0">
              <wp:start x="0" y="0"/>
              <wp:lineTo x="0" y="20996"/>
              <wp:lineTo x="21486" y="20996"/>
              <wp:lineTo x="21486"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6820" cy="43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D70">
      <w:rPr>
        <w:noProof/>
      </w:rPr>
      <w:drawing>
        <wp:anchor distT="0" distB="0" distL="114300" distR="114300" simplePos="0" relativeHeight="251657216" behindDoc="1" locked="0" layoutInCell="1" allowOverlap="1" wp14:anchorId="5846CF4C" wp14:editId="2F8B6AAE">
          <wp:simplePos x="0" y="0"/>
          <wp:positionH relativeFrom="column">
            <wp:posOffset>-635</wp:posOffset>
          </wp:positionH>
          <wp:positionV relativeFrom="paragraph">
            <wp:posOffset>-1561465</wp:posOffset>
          </wp:positionV>
          <wp:extent cx="6840220" cy="1894205"/>
          <wp:effectExtent l="0" t="0" r="0" b="0"/>
          <wp:wrapTight wrapText="bothSides">
            <wp:wrapPolygon edited="0">
              <wp:start x="16904" y="0"/>
              <wp:lineTo x="16904" y="10427"/>
              <wp:lineTo x="0" y="12817"/>
              <wp:lineTo x="0" y="17378"/>
              <wp:lineTo x="16964" y="17378"/>
              <wp:lineTo x="16964" y="21289"/>
              <wp:lineTo x="21536" y="21289"/>
              <wp:lineTo x="21536" y="652"/>
              <wp:lineTo x="19491" y="0"/>
              <wp:lineTo x="16904"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0220" cy="18942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EF973" w14:textId="77777777" w:rsidR="00F70EF3" w:rsidRDefault="00F70EF3" w:rsidP="00300F57">
      <w:pPr>
        <w:spacing w:after="0" w:line="240" w:lineRule="auto"/>
      </w:pPr>
      <w:r>
        <w:separator/>
      </w:r>
    </w:p>
  </w:footnote>
  <w:footnote w:type="continuationSeparator" w:id="0">
    <w:p w14:paraId="4B4CB7D5" w14:textId="77777777" w:rsidR="00F70EF3" w:rsidRDefault="00F70EF3" w:rsidP="00300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5D46" w14:textId="77777777" w:rsidR="00F5297E" w:rsidRPr="009E02E5" w:rsidRDefault="005E0D87" w:rsidP="009E02E5">
    <w:pPr>
      <w:pStyle w:val="Nagwek"/>
    </w:pPr>
    <w:r>
      <w:rPr>
        <w:rFonts w:ascii="Radikal WUT" w:hAnsi="Radikal WUT"/>
        <w:noProof/>
        <w:color w:val="7896CF"/>
        <w:sz w:val="24"/>
        <w:szCs w:val="24"/>
      </w:rPr>
      <w:drawing>
        <wp:anchor distT="0" distB="0" distL="114300" distR="114300" simplePos="0" relativeHeight="251661312" behindDoc="1" locked="0" layoutInCell="1" allowOverlap="1" wp14:anchorId="17DBCF71" wp14:editId="66B1E14A">
          <wp:simplePos x="0" y="0"/>
          <wp:positionH relativeFrom="column">
            <wp:posOffset>-720090</wp:posOffset>
          </wp:positionH>
          <wp:positionV relativeFrom="paragraph">
            <wp:posOffset>-720090</wp:posOffset>
          </wp:positionV>
          <wp:extent cx="7559040" cy="1272540"/>
          <wp:effectExtent l="0" t="0" r="0" b="0"/>
          <wp:wrapTight wrapText="bothSides">
            <wp:wrapPolygon edited="0">
              <wp:start x="0" y="0"/>
              <wp:lineTo x="0" y="21341"/>
              <wp:lineTo x="21556" y="21341"/>
              <wp:lineTo x="21556"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7C1F" w14:textId="77777777" w:rsidR="00F5297E" w:rsidRDefault="00097120" w:rsidP="00F5297E">
    <w:pPr>
      <w:pStyle w:val="Nagwek"/>
      <w:rPr>
        <w:rFonts w:ascii="Radikal WUT" w:hAnsi="Radikal WUT"/>
        <w:color w:val="7896CF"/>
        <w:sz w:val="24"/>
        <w:szCs w:val="24"/>
      </w:rPr>
    </w:pPr>
    <w:r>
      <w:rPr>
        <w:rFonts w:ascii="Radikal WUT" w:hAnsi="Radikal WUT"/>
        <w:noProof/>
        <w:color w:val="7896CF"/>
        <w:sz w:val="24"/>
        <w:szCs w:val="24"/>
      </w:rPr>
      <w:drawing>
        <wp:anchor distT="0" distB="0" distL="114300" distR="114300" simplePos="0" relativeHeight="251653120" behindDoc="1" locked="0" layoutInCell="1" allowOverlap="1" wp14:anchorId="511CB969" wp14:editId="5601CFB4">
          <wp:simplePos x="0" y="0"/>
          <wp:positionH relativeFrom="column">
            <wp:posOffset>-575945</wp:posOffset>
          </wp:positionH>
          <wp:positionV relativeFrom="paragraph">
            <wp:posOffset>-712470</wp:posOffset>
          </wp:positionV>
          <wp:extent cx="7551420" cy="1386205"/>
          <wp:effectExtent l="0" t="0" r="0" b="0"/>
          <wp:wrapTight wrapText="bothSides">
            <wp:wrapPolygon edited="0">
              <wp:start x="0" y="0"/>
              <wp:lineTo x="0" y="19888"/>
              <wp:lineTo x="18745" y="21372"/>
              <wp:lineTo x="19017" y="21372"/>
              <wp:lineTo x="21524" y="19888"/>
              <wp:lineTo x="21524"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386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CB8853" w14:textId="77777777" w:rsidR="00F5297E" w:rsidRPr="00CE1FE7" w:rsidRDefault="00F5297E" w:rsidP="00F5297E">
    <w:pPr>
      <w:pStyle w:val="Nagwek"/>
      <w:rPr>
        <w:rFonts w:ascii="Adagio_Slab" w:hAnsi="Adagio_Slab"/>
        <w:color w:val="7896CF"/>
        <w:sz w:val="36"/>
        <w:szCs w:val="24"/>
        <w:vertAlign w:val="subscript"/>
      </w:rPr>
    </w:pPr>
  </w:p>
  <w:p w14:paraId="1139DAE8" w14:textId="77777777" w:rsidR="004446F8" w:rsidRDefault="004446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08A5"/>
    <w:multiLevelType w:val="hybridMultilevel"/>
    <w:tmpl w:val="AA02C1E0"/>
    <w:lvl w:ilvl="0" w:tplc="5A7E10FC">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8F0656"/>
    <w:multiLevelType w:val="hybridMultilevel"/>
    <w:tmpl w:val="1646EF22"/>
    <w:lvl w:ilvl="0" w:tplc="A9A4A796">
      <w:start w:val="6"/>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6CD2EF0"/>
    <w:multiLevelType w:val="hybridMultilevel"/>
    <w:tmpl w:val="574A21AE"/>
    <w:lvl w:ilvl="0" w:tplc="48904736">
      <w:start w:val="1"/>
      <w:numFmt w:val="decimal"/>
      <w:lvlText w:val="%1."/>
      <w:lvlJc w:val="left"/>
      <w:pPr>
        <w:ind w:left="786"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23C48A2"/>
    <w:multiLevelType w:val="hybridMultilevel"/>
    <w:tmpl w:val="0A5CE8B0"/>
    <w:lvl w:ilvl="0" w:tplc="D094522E">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4" w15:restartNumberingAfterBreak="0">
    <w:nsid w:val="7C4955F1"/>
    <w:multiLevelType w:val="hybridMultilevel"/>
    <w:tmpl w:val="A73AF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C6"/>
    <w:rsid w:val="00032424"/>
    <w:rsid w:val="00060D70"/>
    <w:rsid w:val="00077F61"/>
    <w:rsid w:val="00097120"/>
    <w:rsid w:val="000B68EF"/>
    <w:rsid w:val="000C10EF"/>
    <w:rsid w:val="000D6012"/>
    <w:rsid w:val="0010623F"/>
    <w:rsid w:val="0011722C"/>
    <w:rsid w:val="00154606"/>
    <w:rsid w:val="00157651"/>
    <w:rsid w:val="001649D5"/>
    <w:rsid w:val="00187096"/>
    <w:rsid w:val="0019124A"/>
    <w:rsid w:val="001A5AFC"/>
    <w:rsid w:val="001D3E0B"/>
    <w:rsid w:val="00255980"/>
    <w:rsid w:val="002B5F76"/>
    <w:rsid w:val="002F3851"/>
    <w:rsid w:val="00300F57"/>
    <w:rsid w:val="003413BA"/>
    <w:rsid w:val="0036605C"/>
    <w:rsid w:val="00396C25"/>
    <w:rsid w:val="003D414B"/>
    <w:rsid w:val="003E5362"/>
    <w:rsid w:val="003F1458"/>
    <w:rsid w:val="00400D60"/>
    <w:rsid w:val="004446F8"/>
    <w:rsid w:val="004457B6"/>
    <w:rsid w:val="00447DE3"/>
    <w:rsid w:val="0046364C"/>
    <w:rsid w:val="004C4559"/>
    <w:rsid w:val="005131F6"/>
    <w:rsid w:val="00526576"/>
    <w:rsid w:val="00534102"/>
    <w:rsid w:val="00537017"/>
    <w:rsid w:val="0054600E"/>
    <w:rsid w:val="00566263"/>
    <w:rsid w:val="005A4893"/>
    <w:rsid w:val="005C3FB4"/>
    <w:rsid w:val="005D3171"/>
    <w:rsid w:val="005E0D87"/>
    <w:rsid w:val="0060589B"/>
    <w:rsid w:val="00631D1E"/>
    <w:rsid w:val="00642EF7"/>
    <w:rsid w:val="00650FBE"/>
    <w:rsid w:val="00665235"/>
    <w:rsid w:val="006B6240"/>
    <w:rsid w:val="00722D66"/>
    <w:rsid w:val="007230EB"/>
    <w:rsid w:val="00743E80"/>
    <w:rsid w:val="007448F7"/>
    <w:rsid w:val="0075225E"/>
    <w:rsid w:val="007A37E7"/>
    <w:rsid w:val="007E098E"/>
    <w:rsid w:val="007F32FE"/>
    <w:rsid w:val="008036C6"/>
    <w:rsid w:val="0083269A"/>
    <w:rsid w:val="00847ADE"/>
    <w:rsid w:val="008822EF"/>
    <w:rsid w:val="00882498"/>
    <w:rsid w:val="0088687E"/>
    <w:rsid w:val="008C0F0C"/>
    <w:rsid w:val="008D3B1E"/>
    <w:rsid w:val="008E062C"/>
    <w:rsid w:val="008E2102"/>
    <w:rsid w:val="00911C24"/>
    <w:rsid w:val="009229CD"/>
    <w:rsid w:val="00926E26"/>
    <w:rsid w:val="00933136"/>
    <w:rsid w:val="00953292"/>
    <w:rsid w:val="009619E1"/>
    <w:rsid w:val="00982D2D"/>
    <w:rsid w:val="009942D0"/>
    <w:rsid w:val="009E02E5"/>
    <w:rsid w:val="009F7BC2"/>
    <w:rsid w:val="00A14006"/>
    <w:rsid w:val="00A20B15"/>
    <w:rsid w:val="00A5534B"/>
    <w:rsid w:val="00A71B4A"/>
    <w:rsid w:val="00AC72EE"/>
    <w:rsid w:val="00AC7302"/>
    <w:rsid w:val="00AD1397"/>
    <w:rsid w:val="00B06194"/>
    <w:rsid w:val="00B169BE"/>
    <w:rsid w:val="00B4119A"/>
    <w:rsid w:val="00B42D5F"/>
    <w:rsid w:val="00B86524"/>
    <w:rsid w:val="00BF0E8C"/>
    <w:rsid w:val="00C0747C"/>
    <w:rsid w:val="00C07F8C"/>
    <w:rsid w:val="00C20FC2"/>
    <w:rsid w:val="00C5217D"/>
    <w:rsid w:val="00C54513"/>
    <w:rsid w:val="00C67276"/>
    <w:rsid w:val="00C724C3"/>
    <w:rsid w:val="00C73CB3"/>
    <w:rsid w:val="00CB0B99"/>
    <w:rsid w:val="00CB2B38"/>
    <w:rsid w:val="00D05F17"/>
    <w:rsid w:val="00D36BE6"/>
    <w:rsid w:val="00D52130"/>
    <w:rsid w:val="00D64405"/>
    <w:rsid w:val="00DA296F"/>
    <w:rsid w:val="00E23D42"/>
    <w:rsid w:val="00E47C8B"/>
    <w:rsid w:val="00E66A0F"/>
    <w:rsid w:val="00E75581"/>
    <w:rsid w:val="00E81B08"/>
    <w:rsid w:val="00EA10B1"/>
    <w:rsid w:val="00EA3CBF"/>
    <w:rsid w:val="00ED3E73"/>
    <w:rsid w:val="00F27199"/>
    <w:rsid w:val="00F5297E"/>
    <w:rsid w:val="00F70EF3"/>
    <w:rsid w:val="00F739B4"/>
    <w:rsid w:val="00FA017A"/>
    <w:rsid w:val="00FE0D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3E497"/>
  <w15:docId w15:val="{2420A970-87F3-43AD-BC60-001B0E2A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F76"/>
  </w:style>
  <w:style w:type="paragraph" w:styleId="Nagwek2">
    <w:name w:val="heading 2"/>
    <w:basedOn w:val="Normalny"/>
    <w:next w:val="Normalny"/>
    <w:link w:val="Nagwek2Znak"/>
    <w:qFormat/>
    <w:rsid w:val="009229CD"/>
    <w:pPr>
      <w:keepNext/>
      <w:spacing w:after="0" w:line="240" w:lineRule="auto"/>
      <w:outlineLvl w:val="1"/>
    </w:pPr>
    <w:rPr>
      <w:rFonts w:ascii="Times New Roman" w:eastAsia="Times New Roman" w:hAnsi="Times New Roman" w:cs="Times New Roman"/>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0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0F57"/>
  </w:style>
  <w:style w:type="paragraph" w:styleId="Stopka">
    <w:name w:val="footer"/>
    <w:basedOn w:val="Normalny"/>
    <w:link w:val="StopkaZnak"/>
    <w:uiPriority w:val="99"/>
    <w:unhideWhenUsed/>
    <w:rsid w:val="00300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0F57"/>
  </w:style>
  <w:style w:type="paragraph" w:styleId="Tekstdymka">
    <w:name w:val="Balloon Text"/>
    <w:basedOn w:val="Normalny"/>
    <w:link w:val="TekstdymkaZnak"/>
    <w:uiPriority w:val="99"/>
    <w:semiHidden/>
    <w:unhideWhenUsed/>
    <w:rsid w:val="00ED3E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3E73"/>
    <w:rPr>
      <w:rFonts w:ascii="Tahoma" w:hAnsi="Tahoma" w:cs="Tahoma"/>
      <w:sz w:val="16"/>
      <w:szCs w:val="16"/>
    </w:rPr>
  </w:style>
  <w:style w:type="paragraph" w:styleId="NormalnyWeb">
    <w:name w:val="Normal (Web)"/>
    <w:basedOn w:val="Normalny"/>
    <w:uiPriority w:val="99"/>
    <w:unhideWhenUsed/>
    <w:rsid w:val="00933136"/>
    <w:pPr>
      <w:spacing w:before="100" w:beforeAutospacing="1" w:after="100" w:afterAutospacing="1" w:line="240" w:lineRule="auto"/>
    </w:pPr>
    <w:rPr>
      <w:rFonts w:ascii="Times New Roman" w:eastAsia="Times New Roman" w:hAnsi="Times New Roman" w:cs="Times New Roman"/>
      <w:sz w:val="24"/>
      <w:szCs w:val="24"/>
    </w:rPr>
  </w:style>
  <w:style w:type="paragraph" w:styleId="HTML-wstpniesformatowany">
    <w:name w:val="HTML Preformatted"/>
    <w:basedOn w:val="Normalny"/>
    <w:link w:val="HTML-wstpniesformatowanyZnak"/>
    <w:semiHidden/>
    <w:unhideWhenUsed/>
    <w:rsid w:val="0063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631D1E"/>
    <w:rPr>
      <w:rFonts w:ascii="Courier New" w:eastAsia="Times New Roman" w:hAnsi="Courier New" w:cs="Courier New"/>
      <w:sz w:val="20"/>
      <w:szCs w:val="20"/>
    </w:rPr>
  </w:style>
  <w:style w:type="character" w:customStyle="1" w:styleId="TekstpodstawowyZnak">
    <w:name w:val="Tekst podstawowy Znak"/>
    <w:aliases w:val="a2 Znak,Znak Znak Znak,Znak Znak1,Znak Znak Znak Znak Znak Znak"/>
    <w:link w:val="Tekstpodstawowy"/>
    <w:locked/>
    <w:rsid w:val="00631D1E"/>
    <w:rPr>
      <w:rFonts w:ascii="Arial" w:hAnsi="Arial" w:cs="Arial"/>
      <w:sz w:val="24"/>
      <w:szCs w:val="24"/>
      <w:lang w:eastAsia="en-US"/>
    </w:rPr>
  </w:style>
  <w:style w:type="paragraph" w:styleId="Tekstpodstawowy">
    <w:name w:val="Body Text"/>
    <w:aliases w:val="a2,Znak Znak,Znak,Znak Znak Znak Znak Znak"/>
    <w:basedOn w:val="Normalny"/>
    <w:link w:val="TekstpodstawowyZnak"/>
    <w:unhideWhenUsed/>
    <w:rsid w:val="00631D1E"/>
    <w:pPr>
      <w:spacing w:after="120" w:line="240" w:lineRule="auto"/>
    </w:pPr>
    <w:rPr>
      <w:rFonts w:ascii="Arial" w:hAnsi="Arial" w:cs="Arial"/>
      <w:sz w:val="24"/>
      <w:szCs w:val="24"/>
      <w:lang w:eastAsia="en-US"/>
    </w:rPr>
  </w:style>
  <w:style w:type="character" w:customStyle="1" w:styleId="TekstpodstawowyZnak1">
    <w:name w:val="Tekst podstawowy Znak1"/>
    <w:basedOn w:val="Domylnaczcionkaakapitu"/>
    <w:uiPriority w:val="99"/>
    <w:semiHidden/>
    <w:rsid w:val="00631D1E"/>
  </w:style>
  <w:style w:type="paragraph" w:customStyle="1" w:styleId="Default">
    <w:name w:val="Default"/>
    <w:rsid w:val="00631D1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rsid w:val="00631D1E"/>
    <w:pPr>
      <w:spacing w:after="538"/>
    </w:pPr>
    <w:rPr>
      <w:color w:val="auto"/>
      <w:sz w:val="20"/>
    </w:rPr>
  </w:style>
  <w:style w:type="paragraph" w:styleId="Tekstpodstawowywcity">
    <w:name w:val="Body Text Indent"/>
    <w:basedOn w:val="Normalny"/>
    <w:link w:val="TekstpodstawowywcityZnak"/>
    <w:uiPriority w:val="99"/>
    <w:semiHidden/>
    <w:unhideWhenUsed/>
    <w:rsid w:val="009229CD"/>
    <w:pPr>
      <w:spacing w:after="120"/>
      <w:ind w:left="283"/>
    </w:pPr>
  </w:style>
  <w:style w:type="character" w:customStyle="1" w:styleId="TekstpodstawowywcityZnak">
    <w:name w:val="Tekst podstawowy wcięty Znak"/>
    <w:basedOn w:val="Domylnaczcionkaakapitu"/>
    <w:link w:val="Tekstpodstawowywcity"/>
    <w:uiPriority w:val="99"/>
    <w:semiHidden/>
    <w:rsid w:val="009229CD"/>
  </w:style>
  <w:style w:type="character" w:customStyle="1" w:styleId="Nagwek2Znak">
    <w:name w:val="Nagłówek 2 Znak"/>
    <w:basedOn w:val="Domylnaczcionkaakapitu"/>
    <w:link w:val="Nagwek2"/>
    <w:rsid w:val="009229CD"/>
    <w:rPr>
      <w:rFonts w:ascii="Times New Roman" w:eastAsia="Times New Roman" w:hAnsi="Times New Roman" w:cs="Times New Roman"/>
      <w:sz w:val="20"/>
      <w:szCs w:val="24"/>
      <w:u w:val="single"/>
    </w:rPr>
  </w:style>
  <w:style w:type="paragraph" w:customStyle="1" w:styleId="CM3">
    <w:name w:val="CM3"/>
    <w:basedOn w:val="Default"/>
    <w:next w:val="Default"/>
    <w:rsid w:val="007230EB"/>
    <w:pPr>
      <w:spacing w:after="115"/>
    </w:pPr>
    <w:rPr>
      <w:color w:val="auto"/>
      <w:sz w:val="20"/>
    </w:rPr>
  </w:style>
  <w:style w:type="character" w:styleId="Hipercze">
    <w:name w:val="Hyperlink"/>
    <w:uiPriority w:val="99"/>
    <w:unhideWhenUsed/>
    <w:rsid w:val="00743E80"/>
    <w:rPr>
      <w:color w:val="0563C1"/>
      <w:u w:val="single"/>
    </w:rPr>
  </w:style>
  <w:style w:type="paragraph" w:styleId="Akapitzlist">
    <w:name w:val="List Paragraph"/>
    <w:basedOn w:val="Normalny"/>
    <w:uiPriority w:val="34"/>
    <w:qFormat/>
    <w:rsid w:val="004457B6"/>
    <w:pPr>
      <w:spacing w:after="160" w:line="259" w:lineRule="auto"/>
      <w:ind w:left="720"/>
      <w:contextualSpacing/>
    </w:pPr>
    <w:rPr>
      <w:rFonts w:eastAsiaTheme="minorHAnsi"/>
      <w:lang w:eastAsia="en-US"/>
    </w:rPr>
  </w:style>
  <w:style w:type="character" w:customStyle="1" w:styleId="tojvnm2t">
    <w:name w:val="tojvnm2t"/>
    <w:basedOn w:val="Domylnaczcionkaakapitu"/>
    <w:rsid w:val="00D36BE6"/>
  </w:style>
  <w:style w:type="paragraph" w:styleId="Zwykytekst">
    <w:name w:val="Plain Text"/>
    <w:basedOn w:val="Normalny"/>
    <w:link w:val="ZwykytekstZnak"/>
    <w:uiPriority w:val="99"/>
    <w:semiHidden/>
    <w:unhideWhenUsed/>
    <w:rsid w:val="00B169BE"/>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semiHidden/>
    <w:rsid w:val="00B169BE"/>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01656">
      <w:bodyDiv w:val="1"/>
      <w:marLeft w:val="0"/>
      <w:marRight w:val="0"/>
      <w:marTop w:val="0"/>
      <w:marBottom w:val="0"/>
      <w:divBdr>
        <w:top w:val="none" w:sz="0" w:space="0" w:color="auto"/>
        <w:left w:val="none" w:sz="0" w:space="0" w:color="auto"/>
        <w:bottom w:val="none" w:sz="0" w:space="0" w:color="auto"/>
        <w:right w:val="none" w:sz="0" w:space="0" w:color="auto"/>
      </w:divBdr>
    </w:div>
    <w:div w:id="188377604">
      <w:bodyDiv w:val="1"/>
      <w:marLeft w:val="0"/>
      <w:marRight w:val="0"/>
      <w:marTop w:val="0"/>
      <w:marBottom w:val="0"/>
      <w:divBdr>
        <w:top w:val="none" w:sz="0" w:space="0" w:color="auto"/>
        <w:left w:val="none" w:sz="0" w:space="0" w:color="auto"/>
        <w:bottom w:val="none" w:sz="0" w:space="0" w:color="auto"/>
        <w:right w:val="none" w:sz="0" w:space="0" w:color="auto"/>
      </w:divBdr>
    </w:div>
    <w:div w:id="977954101">
      <w:bodyDiv w:val="1"/>
      <w:marLeft w:val="0"/>
      <w:marRight w:val="0"/>
      <w:marTop w:val="0"/>
      <w:marBottom w:val="0"/>
      <w:divBdr>
        <w:top w:val="none" w:sz="0" w:space="0" w:color="auto"/>
        <w:left w:val="none" w:sz="0" w:space="0" w:color="auto"/>
        <w:bottom w:val="none" w:sz="0" w:space="0" w:color="auto"/>
        <w:right w:val="none" w:sz="0" w:space="0" w:color="auto"/>
      </w:divBdr>
    </w:div>
    <w:div w:id="1072778629">
      <w:bodyDiv w:val="1"/>
      <w:marLeft w:val="0"/>
      <w:marRight w:val="0"/>
      <w:marTop w:val="0"/>
      <w:marBottom w:val="0"/>
      <w:divBdr>
        <w:top w:val="none" w:sz="0" w:space="0" w:color="auto"/>
        <w:left w:val="none" w:sz="0" w:space="0" w:color="auto"/>
        <w:bottom w:val="none" w:sz="0" w:space="0" w:color="auto"/>
        <w:right w:val="none" w:sz="0" w:space="0" w:color="auto"/>
      </w:divBdr>
    </w:div>
    <w:div w:id="1383553974">
      <w:bodyDiv w:val="1"/>
      <w:marLeft w:val="0"/>
      <w:marRight w:val="0"/>
      <w:marTop w:val="0"/>
      <w:marBottom w:val="0"/>
      <w:divBdr>
        <w:top w:val="none" w:sz="0" w:space="0" w:color="auto"/>
        <w:left w:val="none" w:sz="0" w:space="0" w:color="auto"/>
        <w:bottom w:val="none" w:sz="0" w:space="0" w:color="auto"/>
        <w:right w:val="none" w:sz="0" w:space="0" w:color="auto"/>
      </w:divBdr>
    </w:div>
    <w:div w:id="169345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Szablony\Dziekan%202018.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9C6B6F-63AA-4AE4-978B-8C6A4F57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Dziekan 2018.dotx</Template>
  <TotalTime>0</TotalTime>
  <Pages>8</Pages>
  <Words>3147</Words>
  <Characters>18888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Dziekanat MEiL</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Kiersz Agnieszka</cp:lastModifiedBy>
  <cp:revision>2</cp:revision>
  <cp:lastPrinted>2021-06-28T12:36:00Z</cp:lastPrinted>
  <dcterms:created xsi:type="dcterms:W3CDTF">2021-06-28T12:36:00Z</dcterms:created>
  <dcterms:modified xsi:type="dcterms:W3CDTF">2021-06-28T12:36:00Z</dcterms:modified>
</cp:coreProperties>
</file>